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A324C" w14:textId="77777777" w:rsidR="003472B6" w:rsidRPr="00A819B7" w:rsidRDefault="003472B6" w:rsidP="00347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9B7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14:paraId="52B88FE9" w14:textId="77777777" w:rsidR="003472B6" w:rsidRPr="00A819B7" w:rsidRDefault="003472B6" w:rsidP="00347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9B7">
        <w:rPr>
          <w:rFonts w:ascii="Times New Roman" w:hAnsi="Times New Roman" w:cs="Times New Roman"/>
          <w:sz w:val="28"/>
          <w:szCs w:val="28"/>
        </w:rPr>
        <w:t>ФГБОУ ВО «Тверской государственный университет»</w:t>
      </w:r>
    </w:p>
    <w:p w14:paraId="0D75B29E" w14:textId="77777777" w:rsidR="003472B6" w:rsidRDefault="003472B6" w:rsidP="00347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520A1F" w14:textId="77777777" w:rsidR="003472B6" w:rsidRPr="00A819B7" w:rsidRDefault="003472B6" w:rsidP="00347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5B4658" w14:textId="77777777" w:rsidR="003472B6" w:rsidRPr="00A819B7" w:rsidRDefault="003472B6" w:rsidP="003472B6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A819B7">
        <w:rPr>
          <w:rFonts w:ascii="Times New Roman" w:hAnsi="Times New Roman" w:cs="Times New Roman"/>
          <w:sz w:val="28"/>
          <w:szCs w:val="28"/>
        </w:rPr>
        <w:t>Утверждаю:</w:t>
      </w:r>
    </w:p>
    <w:p w14:paraId="45A653D8" w14:textId="77777777" w:rsidR="003472B6" w:rsidRPr="00A819B7" w:rsidRDefault="003472B6" w:rsidP="003472B6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411BBA5" wp14:editId="47588C5F">
            <wp:simplePos x="0" y="0"/>
            <wp:positionH relativeFrom="column">
              <wp:posOffset>3430603</wp:posOffset>
            </wp:positionH>
            <wp:positionV relativeFrom="page">
              <wp:posOffset>1767205</wp:posOffset>
            </wp:positionV>
            <wp:extent cx="1380490" cy="12369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B0DF3C7" wp14:editId="514DD5E9">
            <wp:simplePos x="0" y="0"/>
            <wp:positionH relativeFrom="column">
              <wp:posOffset>3528840</wp:posOffset>
            </wp:positionH>
            <wp:positionV relativeFrom="paragraph">
              <wp:posOffset>25931</wp:posOffset>
            </wp:positionV>
            <wp:extent cx="2159070" cy="507744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70" cy="507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9B7">
        <w:rPr>
          <w:rFonts w:ascii="Times New Roman" w:hAnsi="Times New Roman" w:cs="Times New Roman"/>
          <w:sz w:val="28"/>
          <w:szCs w:val="28"/>
        </w:rPr>
        <w:t>Руководитель ООП</w:t>
      </w:r>
    </w:p>
    <w:p w14:paraId="18EB4FF3" w14:textId="77777777" w:rsidR="003472B6" w:rsidRPr="00A819B7" w:rsidRDefault="003472B6" w:rsidP="003472B6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A819B7">
        <w:rPr>
          <w:rFonts w:ascii="Times New Roman" w:hAnsi="Times New Roman" w:cs="Times New Roman"/>
          <w:sz w:val="28"/>
          <w:szCs w:val="28"/>
        </w:rPr>
        <w:t>_______ Беденко Н.Н.</w:t>
      </w:r>
    </w:p>
    <w:p w14:paraId="1666E5E3" w14:textId="77777777" w:rsidR="003472B6" w:rsidRPr="00A819B7" w:rsidRDefault="003472B6" w:rsidP="003472B6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A819B7">
        <w:rPr>
          <w:rFonts w:ascii="Times New Roman" w:hAnsi="Times New Roman" w:cs="Times New Roman"/>
          <w:sz w:val="28"/>
          <w:szCs w:val="28"/>
        </w:rPr>
        <w:t>«26» июня 2023 г.</w:t>
      </w:r>
    </w:p>
    <w:p w14:paraId="048DE952" w14:textId="77777777" w:rsidR="003472B6" w:rsidRPr="00A819B7" w:rsidRDefault="003472B6" w:rsidP="00347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3C9693" w14:textId="77777777" w:rsidR="003472B6" w:rsidRDefault="003472B6" w:rsidP="00347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69708C" w14:textId="77777777" w:rsidR="003472B6" w:rsidRDefault="003472B6" w:rsidP="00347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0FA153" w14:textId="77777777" w:rsidR="003472B6" w:rsidRPr="00A819B7" w:rsidRDefault="003472B6" w:rsidP="00347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ACA74C" w14:textId="77777777" w:rsidR="003472B6" w:rsidRPr="00A819B7" w:rsidRDefault="003472B6" w:rsidP="00347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9B7">
        <w:rPr>
          <w:rFonts w:ascii="Times New Roman" w:hAnsi="Times New Roman" w:cs="Times New Roman"/>
          <w:sz w:val="28"/>
          <w:szCs w:val="28"/>
        </w:rPr>
        <w:t>Рабочая программа дисциплины (с аннотацией)</w:t>
      </w:r>
    </w:p>
    <w:p w14:paraId="3A9AE6A7" w14:textId="77777777" w:rsidR="003472B6" w:rsidRPr="00A819B7" w:rsidRDefault="003472B6" w:rsidP="00347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8F588D" w14:textId="77777777" w:rsidR="003472B6" w:rsidRPr="00FC570C" w:rsidRDefault="003472B6" w:rsidP="00347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</w:t>
      </w:r>
    </w:p>
    <w:p w14:paraId="0D4508CB" w14:textId="77777777" w:rsidR="003472B6" w:rsidRPr="00A819B7" w:rsidRDefault="003472B6" w:rsidP="00347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6F18FB" w14:textId="77777777" w:rsidR="003472B6" w:rsidRPr="00A819B7" w:rsidRDefault="003472B6" w:rsidP="00347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9B7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3D1E28BB" w14:textId="77777777" w:rsidR="003472B6" w:rsidRPr="00A819B7" w:rsidRDefault="003472B6" w:rsidP="00347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9B7">
        <w:rPr>
          <w:rFonts w:ascii="Times New Roman" w:hAnsi="Times New Roman" w:cs="Times New Roman"/>
          <w:sz w:val="28"/>
          <w:szCs w:val="28"/>
        </w:rPr>
        <w:t>38.03.02 Менеджмент</w:t>
      </w:r>
    </w:p>
    <w:p w14:paraId="490D55B7" w14:textId="77777777" w:rsidR="003472B6" w:rsidRPr="00A819B7" w:rsidRDefault="003472B6" w:rsidP="00347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9E27C5" w14:textId="77777777" w:rsidR="003472B6" w:rsidRPr="00A819B7" w:rsidRDefault="003472B6" w:rsidP="00347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6885B0" w14:textId="77777777" w:rsidR="003472B6" w:rsidRPr="00A819B7" w:rsidRDefault="003472B6" w:rsidP="00347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9B7">
        <w:rPr>
          <w:rFonts w:ascii="Times New Roman" w:hAnsi="Times New Roman" w:cs="Times New Roman"/>
          <w:sz w:val="28"/>
          <w:szCs w:val="28"/>
        </w:rPr>
        <w:t>Профиль</w:t>
      </w:r>
    </w:p>
    <w:p w14:paraId="71DD7199" w14:textId="77777777" w:rsidR="003472B6" w:rsidRPr="00A819B7" w:rsidRDefault="003472B6" w:rsidP="00347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 организации</w:t>
      </w:r>
    </w:p>
    <w:p w14:paraId="575BF16B" w14:textId="77777777" w:rsidR="003472B6" w:rsidRPr="00A819B7" w:rsidRDefault="003472B6" w:rsidP="00347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497301" w14:textId="77777777" w:rsidR="003472B6" w:rsidRPr="00A819B7" w:rsidRDefault="003472B6" w:rsidP="00347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CDE51A" w14:textId="77777777" w:rsidR="003472B6" w:rsidRDefault="003472B6" w:rsidP="00347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9B7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>
        <w:rPr>
          <w:rFonts w:ascii="Times New Roman" w:hAnsi="Times New Roman" w:cs="Times New Roman"/>
          <w:sz w:val="28"/>
          <w:szCs w:val="28"/>
        </w:rPr>
        <w:t>1-2</w:t>
      </w:r>
      <w:r w:rsidRPr="00A819B7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19B7">
        <w:rPr>
          <w:rFonts w:ascii="Times New Roman" w:hAnsi="Times New Roman" w:cs="Times New Roman"/>
          <w:sz w:val="28"/>
          <w:szCs w:val="28"/>
        </w:rPr>
        <w:t xml:space="preserve"> очной формы обучения</w:t>
      </w:r>
    </w:p>
    <w:p w14:paraId="46DAD41C" w14:textId="77777777" w:rsidR="003472B6" w:rsidRPr="00A819B7" w:rsidRDefault="003472B6" w:rsidP="00347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1-2 курса очно-заочной формы обучения</w:t>
      </w:r>
    </w:p>
    <w:p w14:paraId="540822D1" w14:textId="77777777" w:rsidR="003472B6" w:rsidRPr="00A819B7" w:rsidRDefault="003472B6" w:rsidP="00347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2C944D" w14:textId="77777777" w:rsidR="003472B6" w:rsidRPr="00A819B7" w:rsidRDefault="003472B6" w:rsidP="00347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4228C9" w14:textId="77777777" w:rsidR="003472B6" w:rsidRPr="00A819B7" w:rsidRDefault="003472B6" w:rsidP="00347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23868D" w14:textId="77777777" w:rsidR="003472B6" w:rsidRPr="00A819B7" w:rsidRDefault="003472B6" w:rsidP="00347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EDBFC4" w14:textId="77777777" w:rsidR="003472B6" w:rsidRPr="00A819B7" w:rsidRDefault="003472B6" w:rsidP="00347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E2954D" w14:textId="77777777" w:rsidR="003472B6" w:rsidRPr="00A819B7" w:rsidRDefault="003472B6" w:rsidP="00347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866F4E" w14:textId="77777777" w:rsidR="003472B6" w:rsidRPr="00A819B7" w:rsidRDefault="003472B6" w:rsidP="00347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68F65A" w14:textId="77777777" w:rsidR="003472B6" w:rsidRDefault="003472B6" w:rsidP="00347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BFAD90" w14:textId="77777777" w:rsidR="003472B6" w:rsidRDefault="003472B6" w:rsidP="00347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726979" w14:textId="77777777" w:rsidR="003472B6" w:rsidRDefault="003472B6" w:rsidP="00347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44F99D" w14:textId="77777777" w:rsidR="003472B6" w:rsidRPr="00A819B7" w:rsidRDefault="003472B6" w:rsidP="00347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28A76C" w14:textId="77777777" w:rsidR="003472B6" w:rsidRDefault="003472B6" w:rsidP="00347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9B7">
        <w:rPr>
          <w:rFonts w:ascii="Times New Roman" w:hAnsi="Times New Roman" w:cs="Times New Roman"/>
          <w:sz w:val="28"/>
          <w:szCs w:val="28"/>
        </w:rPr>
        <w:t>Составител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819B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Титкова И.А.,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ст.преподаватель</w:t>
      </w:r>
      <w:proofErr w:type="spellEnd"/>
      <w:proofErr w:type="gramEnd"/>
    </w:p>
    <w:p w14:paraId="18AB943B" w14:textId="77777777" w:rsidR="003472B6" w:rsidRDefault="003472B6" w:rsidP="00347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Т.И., к.б.н., доцент                       </w:t>
      </w:r>
    </w:p>
    <w:p w14:paraId="0962658B" w14:textId="77777777" w:rsidR="003472B6" w:rsidRDefault="003472B6" w:rsidP="00347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DE2B43" w14:textId="77777777" w:rsidR="003472B6" w:rsidRDefault="003472B6" w:rsidP="00347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2E71CC" w14:textId="77777777" w:rsidR="003472B6" w:rsidRDefault="003472B6" w:rsidP="00347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D06B63" w14:textId="77777777" w:rsidR="003472B6" w:rsidRPr="00A819B7" w:rsidRDefault="003472B6" w:rsidP="00347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B48B5B" w14:textId="77777777" w:rsidR="003472B6" w:rsidRPr="00A819B7" w:rsidRDefault="003472B6" w:rsidP="00347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FD57D6" w14:textId="73530C74" w:rsidR="00D84462" w:rsidRPr="00D84462" w:rsidRDefault="003472B6" w:rsidP="00347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9B7">
        <w:rPr>
          <w:rFonts w:ascii="Times New Roman" w:hAnsi="Times New Roman" w:cs="Times New Roman"/>
          <w:sz w:val="28"/>
          <w:szCs w:val="28"/>
        </w:rPr>
        <w:t>Тверь, 2023</w:t>
      </w:r>
    </w:p>
    <w:p w14:paraId="7D1BDD68" w14:textId="4435AF82" w:rsidR="0034262F" w:rsidRPr="00771C42" w:rsidRDefault="0034262F" w:rsidP="00DE0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 w:eastAsia="ru-RU"/>
        </w:rPr>
        <w:lastRenderedPageBreak/>
        <w:t>I</w:t>
      </w:r>
      <w:r w:rsidRPr="00771C4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. Аннотация</w:t>
      </w:r>
    </w:p>
    <w:p w14:paraId="3109D89E" w14:textId="77777777" w:rsidR="0034262F" w:rsidRPr="00771C42" w:rsidRDefault="0034262F" w:rsidP="00DE0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1. </w:t>
      </w:r>
      <w:r w:rsidRPr="00771C4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Цель и задачи дисциплины</w:t>
      </w:r>
    </w:p>
    <w:p w14:paraId="61C7E65C" w14:textId="77777777" w:rsidR="0034262F" w:rsidRPr="00771C42" w:rsidRDefault="0034262F" w:rsidP="00DE0214">
      <w:pPr>
        <w:widowControl w:val="0"/>
        <w:tabs>
          <w:tab w:val="left" w:pos="708"/>
          <w:tab w:val="num" w:pos="1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C42">
        <w:rPr>
          <w:rFonts w:ascii="Times New Roman" w:eastAsia="Calibri" w:hAnsi="Times New Roman" w:cs="Times New Roman"/>
          <w:sz w:val="28"/>
          <w:szCs w:val="28"/>
          <w:lang w:eastAsia="ru-RU"/>
        </w:rPr>
        <w:t>Целью освоения дисциплины является формирование физической культуры личности, способности направленно использовать разнообразные средства физической культуры и спорта, в том числе и различных видов оздоровительных физических упражнений, с целью сохранения и укрепления здоровья, поддержания оптимального уровня физической подготовленности,</w:t>
      </w:r>
      <w:r w:rsidRPr="00771C42">
        <w:rPr>
          <w:rFonts w:ascii="Times New Roman" w:eastAsia="Calibri" w:hAnsi="Times New Roman" w:cs="Times New Roman"/>
          <w:sz w:val="28"/>
          <w:szCs w:val="28"/>
        </w:rPr>
        <w:t xml:space="preserve"> обеспечивающего полноценную социальную и профессиональную деятельность</w:t>
      </w:r>
      <w:r w:rsidRPr="00771C4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CDD43C5" w14:textId="77777777" w:rsidR="0034262F" w:rsidRPr="00771C42" w:rsidRDefault="0034262F" w:rsidP="00DE0214">
      <w:pPr>
        <w:widowControl w:val="0"/>
        <w:tabs>
          <w:tab w:val="num" w:pos="1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C42">
        <w:rPr>
          <w:rFonts w:ascii="Times New Roman" w:eastAsia="Calibri" w:hAnsi="Times New Roman" w:cs="Times New Roman"/>
          <w:sz w:val="28"/>
          <w:szCs w:val="28"/>
          <w:lang w:eastAsia="ru-RU"/>
        </w:rPr>
        <w:t>Задачи:</w:t>
      </w:r>
    </w:p>
    <w:p w14:paraId="5F7DA911" w14:textId="77777777" w:rsidR="0034262F" w:rsidRPr="00771C42" w:rsidRDefault="0034262F" w:rsidP="00DE0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C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Достижение поставленной цели предусматривает решение следующих задач: </w:t>
      </w:r>
    </w:p>
    <w:p w14:paraId="72CBDC78" w14:textId="77777777" w:rsidR="0034262F" w:rsidRPr="00771C42" w:rsidRDefault="0034262F" w:rsidP="00DE02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C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понимания социальной значимости физической культуры и её роли в развитии личности и подготовке к профессиональной деятельности; </w:t>
      </w:r>
    </w:p>
    <w:p w14:paraId="11D5EBFF" w14:textId="77777777" w:rsidR="0034262F" w:rsidRPr="00771C42" w:rsidRDefault="0034262F" w:rsidP="00DE02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C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содействие разностороннему развитию личности, сохранению и укреплению его здоровья, повышению уровня общей физической подготовленности, развитию профессионально важных физических качеств и психомоторных способностей будущих специалистов; </w:t>
      </w:r>
    </w:p>
    <w:p w14:paraId="56CB479D" w14:textId="77777777" w:rsidR="0034262F" w:rsidRPr="00771C42" w:rsidRDefault="0034262F" w:rsidP="00DE02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C42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потребности в физическом самосовершенствовании, установки на здоровый образ жизни и поддержание высокого уровня здоровья через сознательное и творческое использование средств физической культуры;</w:t>
      </w:r>
    </w:p>
    <w:p w14:paraId="4F8731CB" w14:textId="77777777" w:rsidR="0034262F" w:rsidRPr="00771C42" w:rsidRDefault="0034262F" w:rsidP="00DE02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C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знаний </w:t>
      </w:r>
      <w:r w:rsidRPr="00771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безопасности при самостоятельных занятиях физической культурой и спортом</w:t>
      </w:r>
      <w:r w:rsidRPr="00771C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14:paraId="108E17D5" w14:textId="77777777" w:rsidR="0034262F" w:rsidRPr="00771C42" w:rsidRDefault="0034262F" w:rsidP="00DE02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1C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навыков </w:t>
      </w:r>
      <w:r w:rsidRPr="00771C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поддержания необходимого уровня общей физической подготовленности </w:t>
      </w:r>
      <w:r w:rsidRPr="00771C42">
        <w:rPr>
          <w:rFonts w:ascii="Times New Roman" w:eastAsia="Calibri" w:hAnsi="Times New Roman" w:cs="Times New Roman"/>
          <w:sz w:val="28"/>
          <w:szCs w:val="28"/>
        </w:rPr>
        <w:t>для обеспечения полноценной социальной и профессиональной деятельности</w:t>
      </w:r>
      <w:r w:rsidRPr="00771C4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6350D1D" w14:textId="77777777" w:rsidR="0034262F" w:rsidRPr="00771C42" w:rsidRDefault="0034262F" w:rsidP="00DE0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C42">
        <w:rPr>
          <w:rFonts w:ascii="Times New Roman" w:eastAsia="Times New Roman" w:hAnsi="Times New Roman" w:cs="Times New Roman"/>
          <w:sz w:val="28"/>
          <w:szCs w:val="28"/>
        </w:rPr>
        <w:t>Спортивное совершенствование в игровых дисциплинах способствует гармоничному воспитанию у занимающихся основных физических качеств – силы, выносливости, быстроты, гибкости и координационных способностей.</w:t>
      </w:r>
    </w:p>
    <w:p w14:paraId="2C44D6FF" w14:textId="77777777" w:rsidR="0034262F" w:rsidRPr="00771C42" w:rsidRDefault="0034262F" w:rsidP="00DE0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C42">
        <w:rPr>
          <w:rFonts w:ascii="Times New Roman" w:eastAsia="Times New Roman" w:hAnsi="Times New Roman" w:cs="Times New Roman"/>
          <w:sz w:val="28"/>
          <w:szCs w:val="28"/>
        </w:rPr>
        <w:t>Особенно ценной в прикладном отношении является возможность формирования у спортсменов таких психологических качеств, как успешное ориентирование в быстро изменяющейся обстановке, сохранение интеллектуальной работоспособности и эмоционального равновесия в условиях действия мощных помехообразующих факторов.</w:t>
      </w:r>
    </w:p>
    <w:p w14:paraId="67F8B6B9" w14:textId="77777777" w:rsidR="0034262F" w:rsidRPr="00771C42" w:rsidRDefault="0034262F" w:rsidP="00DE0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C42">
        <w:rPr>
          <w:rFonts w:ascii="Times New Roman" w:eastAsia="Times New Roman" w:hAnsi="Times New Roman" w:cs="Times New Roman"/>
          <w:sz w:val="28"/>
          <w:szCs w:val="28"/>
        </w:rPr>
        <w:t xml:space="preserve">           Командные спортивные игры особенно способствуют воспитанию таких положительных свойств и черт характера, как умение подчинять свои личные интересы интересам коллектива, как взаимопомощь, сознательная дисциплина и др.</w:t>
      </w:r>
    </w:p>
    <w:p w14:paraId="4B86B8FD" w14:textId="77777777" w:rsidR="00DE0214" w:rsidRDefault="00DE0214" w:rsidP="00DE0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14:paraId="0A739D54" w14:textId="77777777" w:rsidR="0034262F" w:rsidRPr="00771C42" w:rsidRDefault="0034262F" w:rsidP="00DE0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2. </w:t>
      </w:r>
      <w:r w:rsidRPr="00771C4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Место дисциплины в структуре ООП</w:t>
      </w:r>
    </w:p>
    <w:p w14:paraId="106743B6" w14:textId="77777777" w:rsidR="00DE0214" w:rsidRPr="00CD6A88" w:rsidRDefault="0034262F" w:rsidP="00DE0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7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E0214">
        <w:rPr>
          <w:rFonts w:ascii="Times New Roman" w:eastAsia="Calibri" w:hAnsi="Times New Roman" w:cs="Times New Roman"/>
          <w:sz w:val="28"/>
          <w:szCs w:val="28"/>
        </w:rPr>
        <w:t>исциплина</w:t>
      </w:r>
      <w:r w:rsidRPr="00771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0214">
        <w:rPr>
          <w:rFonts w:ascii="Times New Roman" w:eastAsia="Calibri" w:hAnsi="Times New Roman" w:cs="Times New Roman"/>
          <w:sz w:val="28"/>
          <w:szCs w:val="28"/>
        </w:rPr>
        <w:t>«В</w:t>
      </w:r>
      <w:r w:rsidRPr="00771C42">
        <w:rPr>
          <w:rFonts w:ascii="Times New Roman" w:eastAsia="Times New Roman" w:hAnsi="Times New Roman" w:cs="Times New Roman"/>
          <w:sz w:val="28"/>
          <w:szCs w:val="28"/>
        </w:rPr>
        <w:t>олейбол</w:t>
      </w:r>
      <w:r w:rsidRPr="0077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является </w:t>
      </w:r>
      <w:r w:rsidR="00F3564B" w:rsidRPr="0077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элективной </w:t>
      </w:r>
      <w:r w:rsidRPr="0077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дисциплиной по </w:t>
      </w:r>
      <w:r w:rsidR="00F3564B" w:rsidRPr="0077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культуре и спорту</w:t>
      </w:r>
      <w:r w:rsidRPr="0077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входит в </w:t>
      </w:r>
      <w:r w:rsidR="00F3564B" w:rsidRPr="0077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обязательную часть учебного плана</w:t>
      </w:r>
      <w:r w:rsidR="00DE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214" w:rsidRPr="00CD6A88">
        <w:rPr>
          <w:rFonts w:ascii="Times New Roman" w:hAnsi="Times New Roman"/>
          <w:sz w:val="28"/>
          <w:szCs w:val="28"/>
        </w:rPr>
        <w:lastRenderedPageBreak/>
        <w:t>по направлению подготовки 38.03.02 Менеджмент профиль «Управление в организации».</w:t>
      </w:r>
    </w:p>
    <w:p w14:paraId="649D4653" w14:textId="77777777" w:rsidR="0034262F" w:rsidRPr="00771C42" w:rsidRDefault="00712B81" w:rsidP="00DE0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34262F" w:rsidRPr="0077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 </w:t>
      </w:r>
      <w:r w:rsidR="0034262F" w:rsidRPr="00771C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является</w:t>
      </w:r>
      <w:proofErr w:type="gramEnd"/>
      <w:r w:rsidR="0034262F" w:rsidRPr="00771C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 разделом  гуманитарного  компонента  образования,  значимость  которого проявляется  через  гармонизацию  духовных  и  физических  сил,  формирование  таких общечеловеческих  ценностей,  как  здоровье,  физическое  и  психическое  благополучие, физическое совершенство - основы для осуществления дальнейшей профессиональной деятельности. </w:t>
      </w:r>
    </w:p>
    <w:p w14:paraId="009FDA9D" w14:textId="77777777" w:rsidR="0034262F" w:rsidRPr="00771C42" w:rsidRDefault="0034262F" w:rsidP="00DE0214">
      <w:pPr>
        <w:widowControl w:val="0"/>
        <w:tabs>
          <w:tab w:val="left" w:leader="underscore" w:pos="1134"/>
          <w:tab w:val="left" w:pos="8080"/>
          <w:tab w:val="left" w:leader="underscore" w:pos="8222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Для изучения данной учебной дисциплины необходимы следующие знания, умения и навыки, формируемые в рамках общего среднего образования.</w:t>
      </w:r>
    </w:p>
    <w:p w14:paraId="0F926133" w14:textId="77777777" w:rsidR="0034262F" w:rsidRPr="00771C42" w:rsidRDefault="0034262F" w:rsidP="00DE021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C42">
        <w:rPr>
          <w:rFonts w:ascii="Times New Roman" w:eastAsia="Calibri" w:hAnsi="Times New Roman" w:cs="Times New Roman"/>
          <w:sz w:val="28"/>
          <w:szCs w:val="28"/>
          <w:lang w:eastAsia="ru-RU"/>
        </w:rPr>
        <w:t>Знания:</w:t>
      </w:r>
    </w:p>
    <w:p w14:paraId="7DA7A2CA" w14:textId="77777777" w:rsidR="0034262F" w:rsidRPr="00771C42" w:rsidRDefault="0034262F" w:rsidP="00DE021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C42">
        <w:rPr>
          <w:rFonts w:ascii="Times New Roman" w:eastAsia="Calibri" w:hAnsi="Times New Roman" w:cs="Times New Roman"/>
          <w:sz w:val="28"/>
          <w:szCs w:val="28"/>
          <w:lang w:eastAsia="ru-RU"/>
        </w:rPr>
        <w:t>роли и значения занятий физической культурой и спортом в укреплении здоровья человека, профилактике вредных привычек, ведении здорового образа жизни;</w:t>
      </w:r>
    </w:p>
    <w:p w14:paraId="231D0CBE" w14:textId="77777777" w:rsidR="0034262F" w:rsidRPr="00771C42" w:rsidRDefault="0034262F" w:rsidP="00DE021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C4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 организации и проведения занятий физической культурой оздоровительной и тренировочной направленности;</w:t>
      </w:r>
    </w:p>
    <w:p w14:paraId="2C7E9FBA" w14:textId="77777777" w:rsidR="0034262F" w:rsidRPr="00771C42" w:rsidRDefault="0034262F" w:rsidP="00DE021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C42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социально-биологических основ культуры здоровья.</w:t>
      </w:r>
    </w:p>
    <w:p w14:paraId="10C28016" w14:textId="77777777" w:rsidR="0034262F" w:rsidRPr="00771C42" w:rsidRDefault="0034262F" w:rsidP="00DE021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71C42">
        <w:rPr>
          <w:rFonts w:ascii="Times New Roman" w:eastAsia="Calibri" w:hAnsi="Times New Roman" w:cs="Times New Roman"/>
          <w:sz w:val="28"/>
          <w:szCs w:val="28"/>
          <w:lang w:eastAsia="ru-RU"/>
        </w:rPr>
        <w:t>Умения:</w:t>
      </w:r>
    </w:p>
    <w:p w14:paraId="10B8737C" w14:textId="77777777" w:rsidR="0034262F" w:rsidRPr="00771C42" w:rsidRDefault="0034262F" w:rsidP="00DE021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</w:t>
      </w:r>
      <w:proofErr w:type="gramStart"/>
      <w:r w:rsidRPr="00771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 двигательными</w:t>
      </w:r>
      <w:proofErr w:type="gramEnd"/>
      <w:r w:rsidRPr="007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действиями и физическими упражнениями из базовых видов спорта и оздоровительной физической культуры;</w:t>
      </w:r>
    </w:p>
    <w:p w14:paraId="0F3304F6" w14:textId="77777777" w:rsidR="0034262F" w:rsidRPr="00771C42" w:rsidRDefault="0034262F" w:rsidP="00DE021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максимально проявлять физические </w:t>
      </w:r>
      <w:proofErr w:type="gramStart"/>
      <w:r w:rsidRPr="00771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способности  при</w:t>
      </w:r>
      <w:proofErr w:type="gramEnd"/>
      <w:r w:rsidRPr="00771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выполнении тестовых упражнений по физической культуре;</w:t>
      </w:r>
    </w:p>
    <w:p w14:paraId="33520B96" w14:textId="77777777" w:rsidR="0034262F" w:rsidRPr="00771C42" w:rsidRDefault="0034262F" w:rsidP="00DE021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режим дня, обеспечивать оптимальное сочетание нагрузки и отдыха.</w:t>
      </w:r>
    </w:p>
    <w:p w14:paraId="6D935880" w14:textId="77777777" w:rsidR="0034262F" w:rsidRPr="00771C42" w:rsidRDefault="0034262F" w:rsidP="00DE021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C42">
        <w:rPr>
          <w:rFonts w:ascii="Times New Roman" w:eastAsia="Calibri" w:hAnsi="Times New Roman" w:cs="Times New Roman"/>
          <w:sz w:val="28"/>
          <w:szCs w:val="28"/>
          <w:lang w:eastAsia="ru-RU"/>
        </w:rPr>
        <w:t>Навыки:</w:t>
      </w:r>
    </w:p>
    <w:p w14:paraId="48B70CA1" w14:textId="77777777" w:rsidR="0034262F" w:rsidRPr="00771C42" w:rsidRDefault="0034262F" w:rsidP="00DE021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выполнения жизненно важных двигательных умений различными способами, в различных изменяющихся внешних условиях;</w:t>
      </w:r>
    </w:p>
    <w:p w14:paraId="316C4625" w14:textId="77777777" w:rsidR="0034262F" w:rsidRPr="00771C42" w:rsidRDefault="0034262F" w:rsidP="00DE021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деятельности.</w:t>
      </w:r>
    </w:p>
    <w:p w14:paraId="21CBC220" w14:textId="77777777" w:rsidR="0034262F" w:rsidRPr="00771C42" w:rsidRDefault="0034262F" w:rsidP="00DE02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C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Освоение </w:t>
      </w:r>
      <w:proofErr w:type="gramStart"/>
      <w:r w:rsidRPr="00771C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дисциплины </w:t>
      </w:r>
      <w:r w:rsidRPr="0077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1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D31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71C42">
        <w:rPr>
          <w:rFonts w:ascii="Times New Roman" w:eastAsia="Times New Roman" w:hAnsi="Times New Roman" w:cs="Times New Roman"/>
          <w:sz w:val="28"/>
          <w:szCs w:val="28"/>
        </w:rPr>
        <w:t>олейбол</w:t>
      </w:r>
      <w:r w:rsidRPr="0077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Pr="00771C42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основой для последующего изучения дисциплины «Безопасность жизнедеятельности», прохождения практик</w:t>
      </w:r>
      <w:r w:rsidR="00EA0FC6" w:rsidRPr="00771C42">
        <w:rPr>
          <w:rFonts w:ascii="Times New Roman" w:eastAsia="Calibri" w:hAnsi="Times New Roman" w:cs="Times New Roman"/>
          <w:sz w:val="28"/>
          <w:szCs w:val="28"/>
          <w:lang w:eastAsia="ru-RU"/>
        </w:rPr>
        <w:t>, выполнения выпускной квалификационной работы</w:t>
      </w:r>
      <w:r w:rsidRPr="00771C4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0E30072" w14:textId="77777777" w:rsidR="00D31517" w:rsidRDefault="00D31517" w:rsidP="00DE0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14:paraId="3F94DF72" w14:textId="77777777" w:rsidR="0005022F" w:rsidRPr="0005022F" w:rsidRDefault="0005022F" w:rsidP="00DE0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5022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3. </w:t>
      </w:r>
      <w:r w:rsidRPr="0005022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Объем дисциплины:</w:t>
      </w:r>
      <w:r w:rsidR="00D3151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05022F">
        <w:rPr>
          <w:rFonts w:ascii="Times New Roman" w:eastAsia="Times New Roman" w:hAnsi="Times New Roman" w:cs="Times New Roman"/>
          <w:spacing w:val="-6"/>
          <w:sz w:val="28"/>
          <w:szCs w:val="28"/>
        </w:rPr>
        <w:t>составляет 328 академических часов</w:t>
      </w:r>
      <w:r w:rsidRPr="0005022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</w:t>
      </w:r>
      <w:r w:rsidRPr="0005022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</w:t>
      </w:r>
      <w:r w:rsidRPr="0005022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том числе для очной формы обучения:</w:t>
      </w:r>
    </w:p>
    <w:p w14:paraId="4D4CDD93" w14:textId="77777777" w:rsidR="0005022F" w:rsidRPr="0005022F" w:rsidRDefault="0005022F" w:rsidP="00DE0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5022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контактная аудиторная работа</w:t>
      </w:r>
      <w:r w:rsidRPr="0005022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: </w:t>
      </w:r>
      <w:r w:rsidRPr="0005022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практические занятия </w:t>
      </w:r>
      <w:r w:rsidRPr="0005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132 </w:t>
      </w:r>
      <w:r w:rsidRPr="0005022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час</w:t>
      </w:r>
      <w:r w:rsidR="00D3151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</w:t>
      </w:r>
      <w:r w:rsidRPr="0005022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</w:t>
      </w:r>
      <w:r w:rsidRPr="0005022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самостоятельная работа</w:t>
      </w:r>
      <w:r w:rsidRPr="0005022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: 196</w:t>
      </w:r>
      <w:r w:rsidR="00D3151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05022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часов.</w:t>
      </w:r>
    </w:p>
    <w:p w14:paraId="18DD1CFB" w14:textId="77777777" w:rsidR="0005022F" w:rsidRPr="0005022F" w:rsidRDefault="0005022F" w:rsidP="00DE0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05022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в том числе для очно-заочной формы обучения:</w:t>
      </w:r>
    </w:p>
    <w:p w14:paraId="75AD9515" w14:textId="77777777" w:rsidR="00D31517" w:rsidRDefault="00D31517" w:rsidP="00D3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B26A2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контактная аудиторная работа</w:t>
      </w:r>
      <w:r w:rsidRPr="00B26A2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: </w:t>
      </w:r>
      <w:r w:rsidRPr="00B26A2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практические занятия </w:t>
      </w:r>
      <w:r w:rsidRPr="00B26A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2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A2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ов</w:t>
      </w:r>
      <w:r w:rsidRPr="00B26A2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</w:t>
      </w:r>
    </w:p>
    <w:p w14:paraId="1F3D46E9" w14:textId="77777777" w:rsidR="00D31517" w:rsidRPr="00B26A29" w:rsidRDefault="00D31517" w:rsidP="00D3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B26A29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самостоятельная работа: </w:t>
      </w:r>
      <w:r w:rsidRPr="00D7222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200</w:t>
      </w:r>
      <w:r w:rsidRPr="00D7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A2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часов</w:t>
      </w:r>
    </w:p>
    <w:p w14:paraId="0CD60AED" w14:textId="77777777" w:rsidR="0034262F" w:rsidRPr="00771C42" w:rsidRDefault="0034262F" w:rsidP="00DE0214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71C42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Указанные академические часы являются обязательными для освоения и в зачетные единицы не переводятся.</w:t>
      </w:r>
    </w:p>
    <w:p w14:paraId="0A6DD502" w14:textId="77777777" w:rsidR="00D31517" w:rsidRDefault="00D31517" w:rsidP="00DE0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14:paraId="329155F7" w14:textId="77777777" w:rsidR="0034262F" w:rsidRPr="00771C42" w:rsidRDefault="0034262F" w:rsidP="00DE0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4. Планируемые результаты обучения по дисциплине, соотнесенные с планируемыми результатами освоения образовательной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34262F" w:rsidRPr="00771C42" w14:paraId="256264CE" w14:textId="77777777" w:rsidTr="0034262F">
        <w:trPr>
          <w:trHeight w:val="9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ACF7" w14:textId="77777777" w:rsidR="0034262F" w:rsidRPr="00771C42" w:rsidRDefault="0034262F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Планируемые результаты освоения образовательной программы (формируемые компетенции)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371A" w14:textId="77777777" w:rsidR="0034262F" w:rsidRPr="00771C42" w:rsidRDefault="0034262F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</w:p>
          <w:p w14:paraId="0619C334" w14:textId="77777777" w:rsidR="0034262F" w:rsidRPr="00771C42" w:rsidRDefault="0034262F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Планируемые результаты обучения по дисциплине</w:t>
            </w:r>
          </w:p>
        </w:tc>
      </w:tr>
      <w:tr w:rsidR="0034262F" w:rsidRPr="00771C42" w14:paraId="4FACE035" w14:textId="77777777" w:rsidTr="0034262F">
        <w:trPr>
          <w:trHeight w:val="273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EE2E" w14:textId="77777777" w:rsidR="0034262F" w:rsidRPr="001B6D53" w:rsidRDefault="0034262F" w:rsidP="00DE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УК-7 </w:t>
            </w:r>
            <w:r w:rsidRPr="001B6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 поддерживать уровень физической подготовки для обеспечения полноценной социальной и профессиональной деятельности;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2F29" w14:textId="77777777" w:rsidR="0034262F" w:rsidRPr="001B6D53" w:rsidRDefault="0034262F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УК-7.1. Выбирает </w:t>
            </w:r>
            <w:proofErr w:type="spellStart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</w:tr>
      <w:tr w:rsidR="0034262F" w:rsidRPr="00771C42" w14:paraId="04525E3F" w14:textId="77777777" w:rsidTr="0034262F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2074" w14:textId="77777777" w:rsidR="0034262F" w:rsidRPr="001B6D53" w:rsidRDefault="0034262F" w:rsidP="00DE02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DBC1" w14:textId="77777777" w:rsidR="0034262F" w:rsidRPr="001B6D53" w:rsidRDefault="0034262F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</w:rPr>
              <w:t>УК-7.2. Планирует свое рабочее и свободное время для оптимального сочетания физической и умственной нагрузки и обеспечения работоспособности</w:t>
            </w:r>
          </w:p>
        </w:tc>
      </w:tr>
      <w:tr w:rsidR="0034262F" w:rsidRPr="00771C42" w14:paraId="4C3A5D82" w14:textId="77777777" w:rsidTr="0034262F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5646" w14:textId="77777777" w:rsidR="0034262F" w:rsidRPr="001B6D53" w:rsidRDefault="0034262F" w:rsidP="00DE02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AEE6" w14:textId="77777777" w:rsidR="0034262F" w:rsidRPr="001B6D53" w:rsidRDefault="0034262F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</w:rPr>
              <w:t>УК-7.3. Соблюдает и пропагандирует нормы здорового образа жизни в различных жизненных ситуациях и в профессиональной деятельности</w:t>
            </w:r>
          </w:p>
        </w:tc>
      </w:tr>
    </w:tbl>
    <w:p w14:paraId="762227A7" w14:textId="77777777" w:rsidR="0034262F" w:rsidRPr="00771C42" w:rsidRDefault="0034262F" w:rsidP="00DE021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pacing w:val="-7"/>
          <w:sz w:val="28"/>
          <w:szCs w:val="28"/>
          <w:lang w:eastAsia="ru-RU"/>
        </w:rPr>
      </w:pPr>
    </w:p>
    <w:p w14:paraId="1758334C" w14:textId="77777777" w:rsidR="009723C0" w:rsidRPr="00771C42" w:rsidRDefault="009723C0" w:rsidP="00DE021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b/>
          <w:bCs/>
          <w:iCs/>
          <w:spacing w:val="-7"/>
          <w:sz w:val="28"/>
          <w:szCs w:val="28"/>
          <w:lang w:eastAsia="ru-RU"/>
        </w:rPr>
        <w:t>5</w:t>
      </w:r>
      <w:r w:rsidRPr="00771C42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  <w:lang w:eastAsia="ru-RU"/>
        </w:rPr>
        <w:t>.</w:t>
      </w:r>
      <w:r w:rsidRPr="00771C42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 xml:space="preserve"> Форма промежуточной аттестации и семестр прохождения </w:t>
      </w:r>
    </w:p>
    <w:p w14:paraId="2DB4A761" w14:textId="77777777" w:rsidR="00EC4F35" w:rsidRPr="00EC4F35" w:rsidRDefault="00EC4F35" w:rsidP="00DE0214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  <w:r w:rsidRPr="00EC4F35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по очной форме обучения – зачет во втором и четвертом семестре;</w:t>
      </w:r>
    </w:p>
    <w:p w14:paraId="0685F3A2" w14:textId="77777777" w:rsidR="00D31517" w:rsidRPr="00B26A29" w:rsidRDefault="00D31517" w:rsidP="00D31517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  <w:r w:rsidRPr="00B26A29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по очно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-заочной </w:t>
      </w:r>
      <w:r w:rsidRPr="00B26A29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форме обучения – 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зачет во втором и четвертом семестре.</w:t>
      </w:r>
    </w:p>
    <w:p w14:paraId="5BE03497" w14:textId="77777777" w:rsidR="0021753F" w:rsidRDefault="0021753F" w:rsidP="00DE0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434E5B2C" w14:textId="77777777" w:rsidR="009723C0" w:rsidRPr="00771C42" w:rsidRDefault="009723C0" w:rsidP="00DE0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 xml:space="preserve">6. Язык преподавания </w:t>
      </w:r>
      <w:r w:rsidRPr="00771C42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русский</w:t>
      </w:r>
      <w:r w:rsidRPr="00771C42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.</w:t>
      </w:r>
    </w:p>
    <w:p w14:paraId="300C8A6A" w14:textId="77777777" w:rsidR="00D31517" w:rsidRDefault="00D31517" w:rsidP="00DE0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6C26DFC5" w14:textId="77777777" w:rsidR="00D31517" w:rsidRDefault="00D31517" w:rsidP="00DE0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2A636B8C" w14:textId="77777777" w:rsidR="00D31517" w:rsidRDefault="00D31517" w:rsidP="00DE0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4321B1C0" w14:textId="77777777" w:rsidR="00D31517" w:rsidRDefault="00D31517" w:rsidP="00DE0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7EACEF0F" w14:textId="77777777" w:rsidR="00D31517" w:rsidRDefault="00D31517" w:rsidP="00DE0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4B5C0A42" w14:textId="77777777" w:rsidR="00D31517" w:rsidRDefault="00D31517" w:rsidP="00DE0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250270E7" w14:textId="77777777" w:rsidR="00D31517" w:rsidRDefault="00D31517" w:rsidP="00DE0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69B2091C" w14:textId="77777777" w:rsidR="00D31517" w:rsidRDefault="00D31517" w:rsidP="00DE0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6E14640A" w14:textId="77777777" w:rsidR="00D31517" w:rsidRDefault="00D31517" w:rsidP="00DE0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1F4ED0EA" w14:textId="77777777" w:rsidR="00D31517" w:rsidRDefault="00D31517" w:rsidP="00DE0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2DB16F76" w14:textId="77777777" w:rsidR="00D31517" w:rsidRDefault="00D31517" w:rsidP="00DE0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0B0DBC2A" w14:textId="77777777" w:rsidR="009723C0" w:rsidRDefault="009723C0" w:rsidP="00DE0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val="en-US" w:eastAsia="ru-RU"/>
        </w:rPr>
        <w:lastRenderedPageBreak/>
        <w:t>II</w:t>
      </w:r>
      <w:r w:rsidRPr="00771C42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. 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14:paraId="28F856E0" w14:textId="77777777" w:rsidR="00435FF8" w:rsidRPr="00435FF8" w:rsidRDefault="00435FF8" w:rsidP="00DE0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  <w:r w:rsidRPr="00435FF8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Для очной формы обучения:</w:t>
      </w:r>
    </w:p>
    <w:tbl>
      <w:tblPr>
        <w:tblW w:w="99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1281"/>
        <w:gridCol w:w="2268"/>
        <w:gridCol w:w="1426"/>
      </w:tblGrid>
      <w:tr w:rsidR="009723C0" w:rsidRPr="00771C42" w14:paraId="7A998BE4" w14:textId="77777777" w:rsidTr="009723C0">
        <w:trPr>
          <w:cantSplit/>
        </w:trPr>
        <w:tc>
          <w:tcPr>
            <w:tcW w:w="4957" w:type="dxa"/>
            <w:vMerge w:val="restart"/>
            <w:vAlign w:val="center"/>
          </w:tcPr>
          <w:p w14:paraId="5A298B04" w14:textId="77777777" w:rsidR="009723C0" w:rsidRPr="001B6D53" w:rsidRDefault="009723C0" w:rsidP="00DE02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программа – наименование разделов и тем</w:t>
            </w:r>
          </w:p>
        </w:tc>
        <w:tc>
          <w:tcPr>
            <w:tcW w:w="1281" w:type="dxa"/>
            <w:vMerge w:val="restart"/>
            <w:vAlign w:val="center"/>
          </w:tcPr>
          <w:p w14:paraId="06C708C6" w14:textId="77777777" w:rsidR="009723C0" w:rsidRPr="001B6D53" w:rsidRDefault="009723C0" w:rsidP="00DE02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(час.)</w:t>
            </w:r>
          </w:p>
        </w:tc>
        <w:tc>
          <w:tcPr>
            <w:tcW w:w="2268" w:type="dxa"/>
            <w:vAlign w:val="center"/>
          </w:tcPr>
          <w:p w14:paraId="1CA8521F" w14:textId="77777777" w:rsidR="009723C0" w:rsidRPr="001B6D53" w:rsidRDefault="009723C0" w:rsidP="00DE02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 (час.)</w:t>
            </w:r>
          </w:p>
        </w:tc>
        <w:tc>
          <w:tcPr>
            <w:tcW w:w="1426" w:type="dxa"/>
            <w:vMerge w:val="restart"/>
            <w:vAlign w:val="center"/>
          </w:tcPr>
          <w:p w14:paraId="00633FF7" w14:textId="77777777" w:rsidR="009723C0" w:rsidRPr="001B6D53" w:rsidRDefault="009723C0" w:rsidP="00DE02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(час.)</w:t>
            </w:r>
          </w:p>
        </w:tc>
      </w:tr>
      <w:tr w:rsidR="009723C0" w:rsidRPr="00771C42" w14:paraId="565799F7" w14:textId="77777777" w:rsidTr="009723C0">
        <w:trPr>
          <w:cantSplit/>
        </w:trPr>
        <w:tc>
          <w:tcPr>
            <w:tcW w:w="4957" w:type="dxa"/>
            <w:vMerge/>
          </w:tcPr>
          <w:p w14:paraId="6F98ADA0" w14:textId="77777777" w:rsidR="009723C0" w:rsidRPr="001B6D53" w:rsidRDefault="009723C0" w:rsidP="00DE021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vMerge/>
          </w:tcPr>
          <w:p w14:paraId="4F49CED5" w14:textId="77777777" w:rsidR="009723C0" w:rsidRPr="001B6D53" w:rsidRDefault="009723C0" w:rsidP="00DE021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D909705" w14:textId="77777777" w:rsidR="009723C0" w:rsidRPr="001B6D53" w:rsidRDefault="009723C0" w:rsidP="00DE02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426" w:type="dxa"/>
            <w:vMerge/>
          </w:tcPr>
          <w:p w14:paraId="0EFE8C43" w14:textId="77777777" w:rsidR="009723C0" w:rsidRPr="001B6D53" w:rsidRDefault="009723C0" w:rsidP="00DE021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3C0" w:rsidRPr="00771C42" w14:paraId="01A772C2" w14:textId="77777777" w:rsidTr="009723C0">
        <w:trPr>
          <w:cantSplit/>
        </w:trPr>
        <w:tc>
          <w:tcPr>
            <w:tcW w:w="9932" w:type="dxa"/>
            <w:gridSpan w:val="4"/>
            <w:vAlign w:val="center"/>
          </w:tcPr>
          <w:p w14:paraId="79BA7856" w14:textId="77777777" w:rsidR="009723C0" w:rsidRPr="001B6D53" w:rsidRDefault="009723C0" w:rsidP="00DE02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 (</w:t>
            </w: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семестр)</w:t>
            </w:r>
          </w:p>
        </w:tc>
      </w:tr>
      <w:tr w:rsidR="009723C0" w:rsidRPr="00771C42" w14:paraId="150FF9F3" w14:textId="77777777" w:rsidTr="009723C0">
        <w:trPr>
          <w:cantSplit/>
        </w:trPr>
        <w:tc>
          <w:tcPr>
            <w:tcW w:w="4957" w:type="dxa"/>
            <w:vAlign w:val="center"/>
          </w:tcPr>
          <w:p w14:paraId="0FEA252A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1281" w:type="dxa"/>
            <w:vAlign w:val="center"/>
          </w:tcPr>
          <w:p w14:paraId="24A087F0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D8BD2B3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14:paraId="381EEA51" w14:textId="77777777" w:rsidR="009723C0" w:rsidRPr="001B6D53" w:rsidRDefault="009723C0" w:rsidP="00DE02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3C0" w:rsidRPr="00771C42" w14:paraId="4C7CA89A" w14:textId="77777777" w:rsidTr="009723C0">
        <w:trPr>
          <w:cantSplit/>
        </w:trPr>
        <w:tc>
          <w:tcPr>
            <w:tcW w:w="4957" w:type="dxa"/>
            <w:vAlign w:val="center"/>
          </w:tcPr>
          <w:p w14:paraId="20F48E8F" w14:textId="77777777" w:rsidR="009723C0" w:rsidRPr="001B6D53" w:rsidRDefault="009723C0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 1.Техническая подготовка волейболистов.</w:t>
            </w:r>
          </w:p>
        </w:tc>
        <w:tc>
          <w:tcPr>
            <w:tcW w:w="1281" w:type="dxa"/>
            <w:vAlign w:val="center"/>
          </w:tcPr>
          <w:p w14:paraId="610DCF07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9CC1988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14:paraId="55FC5604" w14:textId="77777777" w:rsidR="009723C0" w:rsidRPr="001B6D53" w:rsidRDefault="009723C0" w:rsidP="00DE02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3C0" w:rsidRPr="00771C42" w14:paraId="7CA2DA4A" w14:textId="77777777" w:rsidTr="009723C0">
        <w:trPr>
          <w:cantSplit/>
        </w:trPr>
        <w:tc>
          <w:tcPr>
            <w:tcW w:w="4957" w:type="dxa"/>
            <w:vAlign w:val="center"/>
          </w:tcPr>
          <w:p w14:paraId="655CEAEB" w14:textId="77777777" w:rsidR="009723C0" w:rsidRPr="001B6D53" w:rsidRDefault="009723C0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1. Техника стоек, перемещений волейболиста в нападении (бег, ходьба, прыжки: толчком двумя с разбега, с места). Техника стоек, перемещений волейболиста в защите. Ходьба обычным шагом (бег), </w:t>
            </w:r>
            <w:proofErr w:type="spellStart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скрестным</w:t>
            </w:r>
            <w:proofErr w:type="spellEnd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шагом (бег), приставным шагом (бег). Выпады: вперед, в сторону. Остановки: скачком, шагом.</w:t>
            </w:r>
          </w:p>
        </w:tc>
        <w:tc>
          <w:tcPr>
            <w:tcW w:w="1281" w:type="dxa"/>
            <w:vAlign w:val="center"/>
          </w:tcPr>
          <w:p w14:paraId="38AD2472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vAlign w:val="center"/>
          </w:tcPr>
          <w:p w14:paraId="655BF28B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6" w:type="dxa"/>
            <w:vAlign w:val="center"/>
          </w:tcPr>
          <w:p w14:paraId="1374A321" w14:textId="77777777" w:rsidR="009723C0" w:rsidRPr="001B6D53" w:rsidRDefault="009723C0" w:rsidP="00DE02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723C0" w:rsidRPr="00771C42" w14:paraId="39A22F2A" w14:textId="77777777" w:rsidTr="009723C0">
        <w:trPr>
          <w:cantSplit/>
        </w:trPr>
        <w:tc>
          <w:tcPr>
            <w:tcW w:w="4957" w:type="dxa"/>
            <w:vAlign w:val="center"/>
          </w:tcPr>
          <w:p w14:paraId="0E9D36A8" w14:textId="77777777" w:rsidR="009723C0" w:rsidRPr="001B6D53" w:rsidRDefault="009723C0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Техника передачи мяча двумя руками сверху, вперед (короткие, средние, длинные) стоя на месте. Техника нижних подач: прямая, боковая.</w:t>
            </w:r>
          </w:p>
        </w:tc>
        <w:tc>
          <w:tcPr>
            <w:tcW w:w="1281" w:type="dxa"/>
            <w:vAlign w:val="center"/>
          </w:tcPr>
          <w:p w14:paraId="4046828E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vAlign w:val="center"/>
          </w:tcPr>
          <w:p w14:paraId="6C0B4BEA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6" w:type="dxa"/>
            <w:vAlign w:val="center"/>
          </w:tcPr>
          <w:p w14:paraId="086C310B" w14:textId="77777777" w:rsidR="009723C0" w:rsidRPr="001B6D53" w:rsidRDefault="009723C0" w:rsidP="00DE02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723C0" w:rsidRPr="00771C42" w14:paraId="7A4EC02B" w14:textId="77777777" w:rsidTr="009723C0">
        <w:trPr>
          <w:cantSplit/>
        </w:trPr>
        <w:tc>
          <w:tcPr>
            <w:tcW w:w="4957" w:type="dxa"/>
          </w:tcPr>
          <w:p w14:paraId="1DF832A1" w14:textId="77777777" w:rsidR="009723C0" w:rsidRPr="001B6D53" w:rsidRDefault="009723C0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 3</w:t>
            </w:r>
            <w:proofErr w:type="gramEnd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Техника приема снизу двумя руками, одной рукой (на месте, после перемещения).</w:t>
            </w:r>
          </w:p>
        </w:tc>
        <w:tc>
          <w:tcPr>
            <w:tcW w:w="1281" w:type="dxa"/>
            <w:vAlign w:val="center"/>
          </w:tcPr>
          <w:p w14:paraId="55BB1232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vAlign w:val="center"/>
          </w:tcPr>
          <w:p w14:paraId="04B5DB7D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6" w:type="dxa"/>
            <w:vAlign w:val="center"/>
          </w:tcPr>
          <w:p w14:paraId="4FB1FD49" w14:textId="77777777" w:rsidR="009723C0" w:rsidRPr="001B6D53" w:rsidRDefault="009723C0" w:rsidP="00DE02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723C0" w:rsidRPr="00771C42" w14:paraId="08129262" w14:textId="77777777" w:rsidTr="009723C0">
        <w:trPr>
          <w:cantSplit/>
        </w:trPr>
        <w:tc>
          <w:tcPr>
            <w:tcW w:w="4957" w:type="dxa"/>
          </w:tcPr>
          <w:p w14:paraId="3A2F2BFB" w14:textId="77777777" w:rsidR="009723C0" w:rsidRPr="001B6D53" w:rsidRDefault="009723C0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 4</w:t>
            </w:r>
            <w:proofErr w:type="gramEnd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Техника приема мяча сверху двумя руками после перемещения.</w:t>
            </w:r>
          </w:p>
        </w:tc>
        <w:tc>
          <w:tcPr>
            <w:tcW w:w="1281" w:type="dxa"/>
            <w:vAlign w:val="center"/>
          </w:tcPr>
          <w:p w14:paraId="3EB7077D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vAlign w:val="center"/>
          </w:tcPr>
          <w:p w14:paraId="0EA70EF2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6" w:type="dxa"/>
            <w:vAlign w:val="center"/>
          </w:tcPr>
          <w:p w14:paraId="39F506CC" w14:textId="77777777" w:rsidR="009723C0" w:rsidRPr="001B6D53" w:rsidRDefault="009723C0" w:rsidP="00DE02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723C0" w:rsidRPr="00771C42" w14:paraId="457494EB" w14:textId="77777777" w:rsidTr="009723C0">
        <w:trPr>
          <w:cantSplit/>
        </w:trPr>
        <w:tc>
          <w:tcPr>
            <w:tcW w:w="4957" w:type="dxa"/>
          </w:tcPr>
          <w:p w14:paraId="4B867E03" w14:textId="77777777" w:rsidR="009723C0" w:rsidRPr="001B6D53" w:rsidRDefault="009723C0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 5</w:t>
            </w:r>
            <w:proofErr w:type="gramEnd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Техника верхней прямой подачи.</w:t>
            </w:r>
          </w:p>
        </w:tc>
        <w:tc>
          <w:tcPr>
            <w:tcW w:w="1281" w:type="dxa"/>
            <w:vAlign w:val="center"/>
          </w:tcPr>
          <w:p w14:paraId="019D0CB7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vAlign w:val="center"/>
          </w:tcPr>
          <w:p w14:paraId="00FD70DF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6" w:type="dxa"/>
            <w:vAlign w:val="center"/>
          </w:tcPr>
          <w:p w14:paraId="15DFCAD2" w14:textId="77777777" w:rsidR="009723C0" w:rsidRPr="001B6D53" w:rsidRDefault="009723C0" w:rsidP="00DE02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723C0" w:rsidRPr="00771C42" w14:paraId="3280FAD8" w14:textId="77777777" w:rsidTr="009723C0">
        <w:trPr>
          <w:cantSplit/>
        </w:trPr>
        <w:tc>
          <w:tcPr>
            <w:tcW w:w="4957" w:type="dxa"/>
          </w:tcPr>
          <w:p w14:paraId="2481D686" w14:textId="77777777" w:rsidR="009723C0" w:rsidRPr="001B6D53" w:rsidRDefault="009723C0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 6</w:t>
            </w:r>
            <w:proofErr w:type="gramEnd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Техника прямого нападающего удара.</w:t>
            </w:r>
          </w:p>
        </w:tc>
        <w:tc>
          <w:tcPr>
            <w:tcW w:w="1281" w:type="dxa"/>
            <w:vAlign w:val="center"/>
          </w:tcPr>
          <w:p w14:paraId="240F9811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vAlign w:val="center"/>
          </w:tcPr>
          <w:p w14:paraId="05497F4C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6" w:type="dxa"/>
            <w:vAlign w:val="center"/>
          </w:tcPr>
          <w:p w14:paraId="6FA54625" w14:textId="77777777" w:rsidR="009723C0" w:rsidRPr="001B6D53" w:rsidRDefault="009723C0" w:rsidP="00DE02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723C0" w:rsidRPr="00771C42" w14:paraId="764344A1" w14:textId="77777777" w:rsidTr="009723C0">
        <w:trPr>
          <w:cantSplit/>
        </w:trPr>
        <w:tc>
          <w:tcPr>
            <w:tcW w:w="4957" w:type="dxa"/>
          </w:tcPr>
          <w:p w14:paraId="1923FE9F" w14:textId="77777777" w:rsidR="009723C0" w:rsidRPr="001B6D53" w:rsidRDefault="009723C0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 7</w:t>
            </w:r>
            <w:proofErr w:type="gramEnd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Техника одиночного блокирования.</w:t>
            </w:r>
          </w:p>
        </w:tc>
        <w:tc>
          <w:tcPr>
            <w:tcW w:w="1281" w:type="dxa"/>
            <w:vAlign w:val="center"/>
          </w:tcPr>
          <w:p w14:paraId="14EBDE8D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vAlign w:val="center"/>
          </w:tcPr>
          <w:p w14:paraId="37C570F5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6" w:type="dxa"/>
            <w:vAlign w:val="center"/>
          </w:tcPr>
          <w:p w14:paraId="2C8B4783" w14:textId="77777777" w:rsidR="009723C0" w:rsidRPr="001B6D53" w:rsidRDefault="009723C0" w:rsidP="00DE02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723C0" w:rsidRPr="00771C42" w14:paraId="4B234B7E" w14:textId="77777777" w:rsidTr="009723C0">
        <w:trPr>
          <w:cantSplit/>
        </w:trPr>
        <w:tc>
          <w:tcPr>
            <w:tcW w:w="4957" w:type="dxa"/>
          </w:tcPr>
          <w:p w14:paraId="0DACBEBD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 3.Тактическая подготовка  волейболистов.</w:t>
            </w:r>
          </w:p>
        </w:tc>
        <w:tc>
          <w:tcPr>
            <w:tcW w:w="1281" w:type="dxa"/>
            <w:vAlign w:val="center"/>
          </w:tcPr>
          <w:p w14:paraId="371E2204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A0BC6A0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14:paraId="50CFB36D" w14:textId="77777777" w:rsidR="009723C0" w:rsidRPr="001B6D53" w:rsidRDefault="009723C0" w:rsidP="00DE02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3C0" w:rsidRPr="00771C42" w14:paraId="314F0B67" w14:textId="77777777" w:rsidTr="009723C0">
        <w:trPr>
          <w:cantSplit/>
        </w:trPr>
        <w:tc>
          <w:tcPr>
            <w:tcW w:w="4957" w:type="dxa"/>
          </w:tcPr>
          <w:p w14:paraId="2413F405" w14:textId="77777777" w:rsidR="009723C0" w:rsidRPr="001B6D53" w:rsidRDefault="009723C0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proofErr w:type="gramStart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8.Тактика</w:t>
            </w:r>
            <w:proofErr w:type="gramEnd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нападения: индивидуальные действия; групповые взаимодействия. Функции игроков. </w:t>
            </w:r>
          </w:p>
        </w:tc>
        <w:tc>
          <w:tcPr>
            <w:tcW w:w="1281" w:type="dxa"/>
            <w:vAlign w:val="center"/>
          </w:tcPr>
          <w:p w14:paraId="2C853617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vAlign w:val="center"/>
          </w:tcPr>
          <w:p w14:paraId="0D78D4C5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6" w:type="dxa"/>
            <w:vAlign w:val="center"/>
          </w:tcPr>
          <w:p w14:paraId="6F8736D2" w14:textId="77777777" w:rsidR="009723C0" w:rsidRPr="001B6D53" w:rsidRDefault="009723C0" w:rsidP="00DE02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723C0" w:rsidRPr="00771C42" w14:paraId="0B4158BE" w14:textId="77777777" w:rsidTr="009723C0">
        <w:trPr>
          <w:cantSplit/>
        </w:trPr>
        <w:tc>
          <w:tcPr>
            <w:tcW w:w="4957" w:type="dxa"/>
          </w:tcPr>
          <w:p w14:paraId="407544A9" w14:textId="77777777" w:rsidR="009723C0" w:rsidRPr="001B6D53" w:rsidRDefault="009723C0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9.Индивидуальные тактические действия при выполнении вторых передач.</w:t>
            </w:r>
          </w:p>
        </w:tc>
        <w:tc>
          <w:tcPr>
            <w:tcW w:w="1281" w:type="dxa"/>
            <w:vAlign w:val="center"/>
          </w:tcPr>
          <w:p w14:paraId="6DD7E3DB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vAlign w:val="center"/>
          </w:tcPr>
          <w:p w14:paraId="0E4D27F2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6" w:type="dxa"/>
            <w:vAlign w:val="center"/>
          </w:tcPr>
          <w:p w14:paraId="41022B3B" w14:textId="77777777" w:rsidR="009723C0" w:rsidRPr="001B6D53" w:rsidRDefault="009723C0" w:rsidP="00DE02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723C0" w:rsidRPr="00771C42" w14:paraId="0A7E363E" w14:textId="77777777" w:rsidTr="009723C0">
        <w:trPr>
          <w:cantSplit/>
        </w:trPr>
        <w:tc>
          <w:tcPr>
            <w:tcW w:w="4957" w:type="dxa"/>
          </w:tcPr>
          <w:p w14:paraId="64F6307C" w14:textId="77777777" w:rsidR="009723C0" w:rsidRPr="001B6D53" w:rsidRDefault="009723C0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10.Тактика защиты: индивидуальные действия; групповые взаимодействия.</w:t>
            </w:r>
          </w:p>
        </w:tc>
        <w:tc>
          <w:tcPr>
            <w:tcW w:w="1281" w:type="dxa"/>
            <w:vAlign w:val="center"/>
          </w:tcPr>
          <w:p w14:paraId="53AEFF7B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vAlign w:val="center"/>
          </w:tcPr>
          <w:p w14:paraId="7B8BE3E0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6" w:type="dxa"/>
            <w:vAlign w:val="center"/>
          </w:tcPr>
          <w:p w14:paraId="40B2128B" w14:textId="77777777" w:rsidR="009723C0" w:rsidRPr="001B6D53" w:rsidRDefault="009723C0" w:rsidP="00DE02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723C0" w:rsidRPr="00771C42" w14:paraId="7AD9F33D" w14:textId="77777777" w:rsidTr="009723C0">
        <w:trPr>
          <w:cantSplit/>
        </w:trPr>
        <w:tc>
          <w:tcPr>
            <w:tcW w:w="4957" w:type="dxa"/>
          </w:tcPr>
          <w:p w14:paraId="26F39089" w14:textId="77777777" w:rsidR="009723C0" w:rsidRPr="001B6D53" w:rsidRDefault="009723C0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proofErr w:type="gramStart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11.Индивидуальные</w:t>
            </w:r>
            <w:proofErr w:type="gramEnd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тактические действия при приеме подач. Индивидуальные тактические действия при приеме нападающих ударов. Индивидуальные тактические действия блокирующего игрока.</w:t>
            </w:r>
          </w:p>
        </w:tc>
        <w:tc>
          <w:tcPr>
            <w:tcW w:w="1281" w:type="dxa"/>
            <w:vAlign w:val="center"/>
          </w:tcPr>
          <w:p w14:paraId="68FCB175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vAlign w:val="center"/>
          </w:tcPr>
          <w:p w14:paraId="4130BF9A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6" w:type="dxa"/>
            <w:vAlign w:val="center"/>
          </w:tcPr>
          <w:p w14:paraId="06335895" w14:textId="77777777" w:rsidR="009723C0" w:rsidRPr="001B6D53" w:rsidRDefault="009723C0" w:rsidP="00DE02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723C0" w:rsidRPr="00771C42" w14:paraId="20A09C25" w14:textId="77777777" w:rsidTr="009723C0">
        <w:trPr>
          <w:cantSplit/>
        </w:trPr>
        <w:tc>
          <w:tcPr>
            <w:tcW w:w="4957" w:type="dxa"/>
          </w:tcPr>
          <w:p w14:paraId="16556452" w14:textId="77777777" w:rsidR="009723C0" w:rsidRPr="001B6D53" w:rsidRDefault="009723C0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12.Групповые действия игроков в защите внутри линии и между линиями.</w:t>
            </w:r>
          </w:p>
        </w:tc>
        <w:tc>
          <w:tcPr>
            <w:tcW w:w="1281" w:type="dxa"/>
            <w:vAlign w:val="center"/>
          </w:tcPr>
          <w:p w14:paraId="64F66CB0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74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Align w:val="center"/>
          </w:tcPr>
          <w:p w14:paraId="5CB4800A" w14:textId="77777777" w:rsidR="009723C0" w:rsidRPr="001B6D53" w:rsidRDefault="00474EA2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6" w:type="dxa"/>
            <w:vAlign w:val="center"/>
          </w:tcPr>
          <w:p w14:paraId="13A0F340" w14:textId="77777777" w:rsidR="009723C0" w:rsidRPr="001B6D53" w:rsidRDefault="00474EA2" w:rsidP="00DE02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A747C" w:rsidRPr="00771C42" w14:paraId="12F9CA33" w14:textId="77777777" w:rsidTr="000A747C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EC44" w14:textId="77777777" w:rsidR="000A747C" w:rsidRPr="001B6D53" w:rsidRDefault="000A747C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(1 курс):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C8B7" w14:textId="77777777" w:rsidR="000A747C" w:rsidRPr="001B6D53" w:rsidRDefault="000A747C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474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F06C" w14:textId="77777777" w:rsidR="000A747C" w:rsidRPr="001B6D53" w:rsidRDefault="000A747C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74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0DD6" w14:textId="77777777" w:rsidR="000A747C" w:rsidRPr="001B6D53" w:rsidRDefault="000A747C" w:rsidP="00DE0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74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23C0" w:rsidRPr="00771C42" w14:paraId="7C9A4BD8" w14:textId="77777777" w:rsidTr="009723C0">
        <w:trPr>
          <w:cantSplit/>
        </w:trPr>
        <w:tc>
          <w:tcPr>
            <w:tcW w:w="9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B8F5" w14:textId="77777777" w:rsidR="009723C0" w:rsidRPr="001B6D53" w:rsidRDefault="009723C0" w:rsidP="00DE02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 (</w:t>
            </w: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семестр)  </w:t>
            </w:r>
          </w:p>
        </w:tc>
      </w:tr>
      <w:tr w:rsidR="009723C0" w:rsidRPr="00771C42" w14:paraId="48D2D075" w14:textId="77777777" w:rsidTr="009723C0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8A31" w14:textId="77777777" w:rsidR="009723C0" w:rsidRPr="001B6D53" w:rsidRDefault="009723C0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 1.Техническая подготовка волейболистов.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42DB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A937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A522" w14:textId="77777777" w:rsidR="009723C0" w:rsidRPr="001B6D53" w:rsidRDefault="009723C0" w:rsidP="00DE02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3C0" w:rsidRPr="00771C42" w14:paraId="4FE6AE80" w14:textId="77777777" w:rsidTr="009723C0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00CE" w14:textId="77777777" w:rsidR="009723C0" w:rsidRPr="001B6D53" w:rsidRDefault="009723C0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1. Совершенствование техники стоек, перемещений волейболиста в нападении Совершенствование техники стоек, перемещений волейболиста в защите.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B2AD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A0DD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2E9B" w14:textId="77777777" w:rsidR="009723C0" w:rsidRPr="001B6D53" w:rsidRDefault="009723C0" w:rsidP="00DE02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723C0" w:rsidRPr="00771C42" w14:paraId="02E691B6" w14:textId="77777777" w:rsidTr="009723C0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3532" w14:textId="77777777" w:rsidR="009723C0" w:rsidRPr="001B6D53" w:rsidRDefault="009723C0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Совершенствование техники передачи мяча двумя руками сверху вперед, над собой, назад стоя на месте, после перемещения.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B10F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74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4385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3291" w14:textId="77777777" w:rsidR="009723C0" w:rsidRPr="001B6D53" w:rsidRDefault="00474EA2" w:rsidP="00DE02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74EA2" w:rsidRPr="00771C42" w14:paraId="222BF798" w14:textId="77777777" w:rsidTr="009723C0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ACF6" w14:textId="77777777" w:rsidR="00474EA2" w:rsidRPr="001B6D53" w:rsidRDefault="00474EA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 3</w:t>
            </w:r>
            <w:proofErr w:type="gramEnd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Совершенствование техники приема снизу двумя руками, одной рукой (на месте, после перемещения).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3BE7" w14:textId="77777777" w:rsidR="00474EA2" w:rsidRPr="001B6D53" w:rsidRDefault="00474EA2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D1EE" w14:textId="77777777" w:rsidR="00474EA2" w:rsidRPr="001B6D53" w:rsidRDefault="00474EA2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561A" w14:textId="77777777" w:rsidR="00474EA2" w:rsidRPr="001B6D53" w:rsidRDefault="00474EA2" w:rsidP="00DE02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74EA2" w:rsidRPr="00771C42" w14:paraId="005930B4" w14:textId="77777777" w:rsidTr="009723C0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3506" w14:textId="77777777" w:rsidR="00474EA2" w:rsidRPr="001B6D53" w:rsidRDefault="00474EA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 4</w:t>
            </w:r>
            <w:proofErr w:type="gramEnd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Совершенствование техники приема мяча сверху двумя руками после перемещения.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E080" w14:textId="77777777" w:rsidR="00474EA2" w:rsidRPr="001B6D53" w:rsidRDefault="00474EA2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669E" w14:textId="77777777" w:rsidR="00474EA2" w:rsidRPr="001B6D53" w:rsidRDefault="00474EA2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8640" w14:textId="77777777" w:rsidR="00474EA2" w:rsidRPr="001B6D53" w:rsidRDefault="00474EA2" w:rsidP="00DE02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74EA2" w:rsidRPr="00771C42" w14:paraId="46037752" w14:textId="77777777" w:rsidTr="009723C0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08A2" w14:textId="77777777" w:rsidR="00474EA2" w:rsidRPr="001B6D53" w:rsidRDefault="00474EA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 5. Совершенствование техники верхней прямой подачи.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253D" w14:textId="77777777" w:rsidR="00474EA2" w:rsidRPr="001B6D53" w:rsidRDefault="00474EA2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7D16" w14:textId="77777777" w:rsidR="00474EA2" w:rsidRPr="001B6D53" w:rsidRDefault="00474EA2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8C5B" w14:textId="77777777" w:rsidR="00474EA2" w:rsidRPr="001B6D53" w:rsidRDefault="00474EA2" w:rsidP="00DE02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74EA2" w:rsidRPr="00771C42" w14:paraId="4EE3FD30" w14:textId="77777777" w:rsidTr="009723C0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4CCC" w14:textId="77777777" w:rsidR="00474EA2" w:rsidRPr="001B6D53" w:rsidRDefault="00474EA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 6</w:t>
            </w:r>
            <w:proofErr w:type="gramEnd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Совершенствование техники прямого нападающего удара.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F6F0" w14:textId="77777777" w:rsidR="00474EA2" w:rsidRPr="001B6D53" w:rsidRDefault="00474EA2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444F" w14:textId="77777777" w:rsidR="00474EA2" w:rsidRPr="001B6D53" w:rsidRDefault="00474EA2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4C90" w14:textId="77777777" w:rsidR="00474EA2" w:rsidRPr="001B6D53" w:rsidRDefault="00474EA2" w:rsidP="00DE02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723C0" w:rsidRPr="00771C42" w14:paraId="3E57A82B" w14:textId="77777777" w:rsidTr="009723C0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0237" w14:textId="77777777" w:rsidR="009723C0" w:rsidRPr="001B6D53" w:rsidRDefault="009723C0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 7</w:t>
            </w:r>
            <w:proofErr w:type="gramEnd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Совершенствование техники одиночного блокирования.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C168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B34A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BEC7" w14:textId="77777777" w:rsidR="009723C0" w:rsidRPr="001B6D53" w:rsidRDefault="009723C0" w:rsidP="00DE02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723C0" w:rsidRPr="00771C42" w14:paraId="0BF99AED" w14:textId="77777777" w:rsidTr="009723C0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539C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 2.Тактическая подготовка  волейболистов.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6748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064D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AD4F" w14:textId="77777777" w:rsidR="009723C0" w:rsidRPr="001B6D53" w:rsidRDefault="009723C0" w:rsidP="00DE02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3C0" w:rsidRPr="00771C42" w14:paraId="5A4CBC5A" w14:textId="77777777" w:rsidTr="009723C0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26CE" w14:textId="77777777" w:rsidR="009723C0" w:rsidRPr="001B6D53" w:rsidRDefault="009723C0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Тема </w:t>
            </w:r>
            <w:proofErr w:type="gramStart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8.Совершенствование</w:t>
            </w:r>
            <w:proofErr w:type="gramEnd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тактики нападения: индивидуальные действия; групповые взаимодействия. Функции игроков.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62DC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74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6A57" w14:textId="77777777" w:rsidR="009723C0" w:rsidRPr="001B6D53" w:rsidRDefault="00474EA2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62F9" w14:textId="77777777" w:rsidR="009723C0" w:rsidRPr="001B6D53" w:rsidRDefault="009723C0" w:rsidP="00DE02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723C0" w:rsidRPr="00771C42" w14:paraId="13E5CB49" w14:textId="77777777" w:rsidTr="009723C0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B6FD" w14:textId="77777777" w:rsidR="009723C0" w:rsidRPr="001B6D53" w:rsidRDefault="009723C0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9.Индивидуальные тактические действия при выполнении вторых передач.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F023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3B98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F7A1" w14:textId="77777777" w:rsidR="009723C0" w:rsidRPr="001B6D53" w:rsidRDefault="009723C0" w:rsidP="00DE02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723C0" w:rsidRPr="00771C42" w14:paraId="46DDEB23" w14:textId="77777777" w:rsidTr="009723C0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634B" w14:textId="77777777" w:rsidR="009723C0" w:rsidRPr="001B6D53" w:rsidRDefault="009723C0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10.Совершенствование тактики защиты: индивидуальные действия; групповые взаимодействия.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21CB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74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31CD" w14:textId="77777777" w:rsidR="009723C0" w:rsidRPr="001B6D53" w:rsidRDefault="00474EA2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6323" w14:textId="77777777" w:rsidR="009723C0" w:rsidRPr="001B6D53" w:rsidRDefault="009723C0" w:rsidP="00DE02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723C0" w:rsidRPr="00771C42" w14:paraId="3AC35EC1" w14:textId="77777777" w:rsidTr="009723C0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8B1C" w14:textId="77777777" w:rsidR="009723C0" w:rsidRPr="001B6D53" w:rsidRDefault="009723C0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proofErr w:type="gramStart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11.Индивидуальные</w:t>
            </w:r>
            <w:proofErr w:type="gramEnd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тактические действия при приеме подач. Индивидуальные тактические действия при приеме нападающих ударов. Индивидуальные тактические действия блокирующего игрока.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9280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36D4" w14:textId="77777777" w:rsidR="009723C0" w:rsidRPr="001B6D53" w:rsidRDefault="00474EA2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4672" w14:textId="77777777" w:rsidR="009723C0" w:rsidRPr="001B6D53" w:rsidRDefault="009723C0" w:rsidP="00DE02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723C0" w:rsidRPr="00771C42" w14:paraId="3626AA33" w14:textId="77777777" w:rsidTr="009723C0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D5B2" w14:textId="77777777" w:rsidR="009723C0" w:rsidRPr="001B6D53" w:rsidRDefault="009723C0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12.Групповые действия игроков в защите внутри линии и между линиями.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07B9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1A00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4B04" w14:textId="77777777" w:rsidR="009723C0" w:rsidRPr="001B6D53" w:rsidRDefault="009723C0" w:rsidP="00DE02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723C0" w:rsidRPr="00771C42" w14:paraId="18F3DE8C" w14:textId="77777777" w:rsidTr="009723C0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46E4" w14:textId="77777777" w:rsidR="009723C0" w:rsidRPr="00771C42" w:rsidRDefault="009723C0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(2 курс):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3C91" w14:textId="77777777" w:rsidR="009723C0" w:rsidRPr="00771C42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474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792B" w14:textId="77777777" w:rsidR="009723C0" w:rsidRPr="00771C42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74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2F14" w14:textId="77777777" w:rsidR="009723C0" w:rsidRPr="00771C42" w:rsidRDefault="00474EA2" w:rsidP="00DE02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A747C"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723C0" w:rsidRPr="00771C42" w14:paraId="3D9E1016" w14:textId="77777777" w:rsidTr="009723C0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50E3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FEDD" w14:textId="77777777" w:rsidR="009723C0" w:rsidRPr="00771C42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3B6D" w14:textId="77777777" w:rsidR="009723C0" w:rsidRPr="00771C42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F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A7F5" w14:textId="77777777" w:rsidR="009723C0" w:rsidRPr="00771C42" w:rsidRDefault="000A747C" w:rsidP="00DE02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F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</w:tbl>
    <w:p w14:paraId="73DBEAAA" w14:textId="77777777" w:rsidR="005F4B79" w:rsidRDefault="005F4B79" w:rsidP="005F4B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</w:p>
    <w:p w14:paraId="56C67152" w14:textId="77777777" w:rsidR="005F4B79" w:rsidRPr="00435FF8" w:rsidRDefault="005F4B79" w:rsidP="005F4B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  <w:r w:rsidRPr="00435FF8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Для очно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 - заочно</w:t>
      </w:r>
      <w:r w:rsidRPr="00435FF8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й формы обучения:</w:t>
      </w:r>
    </w:p>
    <w:tbl>
      <w:tblPr>
        <w:tblW w:w="99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1281"/>
        <w:gridCol w:w="2268"/>
        <w:gridCol w:w="1426"/>
      </w:tblGrid>
      <w:tr w:rsidR="005F4B79" w:rsidRPr="00771C42" w14:paraId="0B411A68" w14:textId="77777777" w:rsidTr="006A33DE">
        <w:trPr>
          <w:cantSplit/>
        </w:trPr>
        <w:tc>
          <w:tcPr>
            <w:tcW w:w="4957" w:type="dxa"/>
            <w:vMerge w:val="restart"/>
            <w:vAlign w:val="center"/>
          </w:tcPr>
          <w:p w14:paraId="15F6307B" w14:textId="77777777" w:rsidR="005F4B79" w:rsidRPr="001B6D53" w:rsidRDefault="005F4B79" w:rsidP="005F4B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программа – наименование разделов и тем</w:t>
            </w:r>
          </w:p>
        </w:tc>
        <w:tc>
          <w:tcPr>
            <w:tcW w:w="1281" w:type="dxa"/>
            <w:vMerge w:val="restart"/>
            <w:vAlign w:val="center"/>
          </w:tcPr>
          <w:p w14:paraId="20AEA26C" w14:textId="77777777" w:rsidR="005F4B79" w:rsidRPr="001B6D53" w:rsidRDefault="005F4B79" w:rsidP="005F4B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(час.)</w:t>
            </w:r>
          </w:p>
        </w:tc>
        <w:tc>
          <w:tcPr>
            <w:tcW w:w="2268" w:type="dxa"/>
            <w:vAlign w:val="center"/>
          </w:tcPr>
          <w:p w14:paraId="6699C480" w14:textId="77777777" w:rsidR="005F4B79" w:rsidRPr="001B6D53" w:rsidRDefault="005F4B79" w:rsidP="005F4B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 (час.)</w:t>
            </w:r>
          </w:p>
        </w:tc>
        <w:tc>
          <w:tcPr>
            <w:tcW w:w="1426" w:type="dxa"/>
            <w:vMerge w:val="restart"/>
            <w:vAlign w:val="center"/>
          </w:tcPr>
          <w:p w14:paraId="34145657" w14:textId="77777777" w:rsidR="005F4B79" w:rsidRPr="001B6D53" w:rsidRDefault="005F4B79" w:rsidP="005F4B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(час.)</w:t>
            </w:r>
          </w:p>
        </w:tc>
      </w:tr>
      <w:tr w:rsidR="005F4B79" w:rsidRPr="00771C42" w14:paraId="352CD215" w14:textId="77777777" w:rsidTr="006A33DE">
        <w:trPr>
          <w:cantSplit/>
        </w:trPr>
        <w:tc>
          <w:tcPr>
            <w:tcW w:w="4957" w:type="dxa"/>
            <w:vMerge/>
          </w:tcPr>
          <w:p w14:paraId="5B9EB03E" w14:textId="77777777" w:rsidR="005F4B79" w:rsidRPr="001B6D53" w:rsidRDefault="005F4B79" w:rsidP="005F4B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vMerge/>
          </w:tcPr>
          <w:p w14:paraId="71DC17A8" w14:textId="77777777" w:rsidR="005F4B79" w:rsidRPr="001B6D53" w:rsidRDefault="005F4B79" w:rsidP="005F4B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3847FC5" w14:textId="77777777" w:rsidR="005F4B79" w:rsidRPr="001B6D53" w:rsidRDefault="005F4B79" w:rsidP="005F4B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426" w:type="dxa"/>
            <w:vMerge/>
          </w:tcPr>
          <w:p w14:paraId="2D26663C" w14:textId="77777777" w:rsidR="005F4B79" w:rsidRPr="001B6D53" w:rsidRDefault="005F4B79" w:rsidP="005F4B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B79" w:rsidRPr="00771C42" w14:paraId="51713B64" w14:textId="77777777" w:rsidTr="006A33DE">
        <w:trPr>
          <w:cantSplit/>
        </w:trPr>
        <w:tc>
          <w:tcPr>
            <w:tcW w:w="9932" w:type="dxa"/>
            <w:gridSpan w:val="4"/>
            <w:vAlign w:val="center"/>
          </w:tcPr>
          <w:p w14:paraId="138431A5" w14:textId="77777777" w:rsidR="005F4B79" w:rsidRPr="001B6D53" w:rsidRDefault="005F4B79" w:rsidP="005F4B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 (</w:t>
            </w: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семестр)</w:t>
            </w:r>
          </w:p>
        </w:tc>
      </w:tr>
      <w:tr w:rsidR="005F4B79" w:rsidRPr="00771C42" w14:paraId="7911EC0C" w14:textId="77777777" w:rsidTr="006A33DE">
        <w:trPr>
          <w:cantSplit/>
        </w:trPr>
        <w:tc>
          <w:tcPr>
            <w:tcW w:w="4957" w:type="dxa"/>
            <w:vAlign w:val="center"/>
          </w:tcPr>
          <w:p w14:paraId="00004ADE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1281" w:type="dxa"/>
            <w:vAlign w:val="center"/>
          </w:tcPr>
          <w:p w14:paraId="2644CA77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8180A54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14:paraId="0D510AA4" w14:textId="77777777" w:rsidR="005F4B79" w:rsidRPr="001B6D53" w:rsidRDefault="005F4B79" w:rsidP="005F4B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B79" w:rsidRPr="00771C42" w14:paraId="662E2216" w14:textId="77777777" w:rsidTr="006A33DE">
        <w:trPr>
          <w:cantSplit/>
        </w:trPr>
        <w:tc>
          <w:tcPr>
            <w:tcW w:w="4957" w:type="dxa"/>
            <w:vAlign w:val="center"/>
          </w:tcPr>
          <w:p w14:paraId="3F998A96" w14:textId="77777777" w:rsidR="005F4B79" w:rsidRPr="001B6D53" w:rsidRDefault="005F4B79" w:rsidP="005F4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 1.Техническая подготовка волейболистов.</w:t>
            </w:r>
          </w:p>
        </w:tc>
        <w:tc>
          <w:tcPr>
            <w:tcW w:w="1281" w:type="dxa"/>
            <w:vAlign w:val="center"/>
          </w:tcPr>
          <w:p w14:paraId="00666AA6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41600B9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14:paraId="0B26AFAC" w14:textId="77777777" w:rsidR="005F4B79" w:rsidRPr="001B6D53" w:rsidRDefault="005F4B79" w:rsidP="005F4B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B79" w:rsidRPr="00771C42" w14:paraId="4D5C675E" w14:textId="77777777" w:rsidTr="006A33DE">
        <w:trPr>
          <w:cantSplit/>
        </w:trPr>
        <w:tc>
          <w:tcPr>
            <w:tcW w:w="4957" w:type="dxa"/>
            <w:vAlign w:val="center"/>
          </w:tcPr>
          <w:p w14:paraId="12DEA692" w14:textId="77777777" w:rsidR="005F4B79" w:rsidRPr="001B6D53" w:rsidRDefault="005F4B79" w:rsidP="005F4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1. Техника стоек, перемещений волейболиста в нападении (бег, ходьба, прыжки: толчком двумя с разбега, с места). Техника стоек, перемещений волейболиста в защите. Ходьба обычным шагом (бег), </w:t>
            </w:r>
            <w:proofErr w:type="spellStart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скрестным</w:t>
            </w:r>
            <w:proofErr w:type="spellEnd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шагом (бег), приставным шагом (бег). Выпады: вперед, в сторону. Остановки: скачком, шагом.</w:t>
            </w:r>
          </w:p>
        </w:tc>
        <w:tc>
          <w:tcPr>
            <w:tcW w:w="1281" w:type="dxa"/>
            <w:vAlign w:val="center"/>
          </w:tcPr>
          <w:p w14:paraId="02A8FD31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vAlign w:val="center"/>
          </w:tcPr>
          <w:p w14:paraId="28060596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14:paraId="0A111B99" w14:textId="77777777" w:rsidR="005F4B79" w:rsidRPr="001B6D53" w:rsidRDefault="005F4B79" w:rsidP="005F4B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F4B79" w:rsidRPr="00771C42" w14:paraId="775CCFA2" w14:textId="77777777" w:rsidTr="006A33DE">
        <w:trPr>
          <w:cantSplit/>
        </w:trPr>
        <w:tc>
          <w:tcPr>
            <w:tcW w:w="4957" w:type="dxa"/>
            <w:vAlign w:val="center"/>
          </w:tcPr>
          <w:p w14:paraId="6CF6501F" w14:textId="77777777" w:rsidR="005F4B79" w:rsidRPr="001B6D53" w:rsidRDefault="005F4B79" w:rsidP="005F4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2. Техника передачи мяча двумя руками сверху, вперед (короткие, средние, длинные) стоя на месте. Техника нижних подач: прямая, боковая.</w:t>
            </w:r>
          </w:p>
        </w:tc>
        <w:tc>
          <w:tcPr>
            <w:tcW w:w="1281" w:type="dxa"/>
            <w:vAlign w:val="center"/>
          </w:tcPr>
          <w:p w14:paraId="406CA056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vAlign w:val="center"/>
          </w:tcPr>
          <w:p w14:paraId="224FCC73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14:paraId="6A631D02" w14:textId="77777777" w:rsidR="005F4B79" w:rsidRPr="001B6D53" w:rsidRDefault="005F4B79" w:rsidP="005F4B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F4B79" w:rsidRPr="00771C42" w14:paraId="2637769B" w14:textId="77777777" w:rsidTr="006A33DE">
        <w:trPr>
          <w:cantSplit/>
        </w:trPr>
        <w:tc>
          <w:tcPr>
            <w:tcW w:w="4957" w:type="dxa"/>
          </w:tcPr>
          <w:p w14:paraId="3E9667FF" w14:textId="77777777" w:rsidR="005F4B79" w:rsidRPr="001B6D53" w:rsidRDefault="005F4B79" w:rsidP="005F4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 3</w:t>
            </w:r>
            <w:proofErr w:type="gramEnd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Техника приема снизу двумя руками, одной рукой (на месте, после перемещения).</w:t>
            </w:r>
          </w:p>
        </w:tc>
        <w:tc>
          <w:tcPr>
            <w:tcW w:w="1281" w:type="dxa"/>
            <w:vAlign w:val="center"/>
          </w:tcPr>
          <w:p w14:paraId="2B207C14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vAlign w:val="center"/>
          </w:tcPr>
          <w:p w14:paraId="1844C7F6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14:paraId="21B7E0CA" w14:textId="77777777" w:rsidR="005F4B79" w:rsidRPr="001B6D53" w:rsidRDefault="005F4B79" w:rsidP="005F4B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F4B79" w:rsidRPr="00771C42" w14:paraId="6BF88A88" w14:textId="77777777" w:rsidTr="006A33DE">
        <w:trPr>
          <w:cantSplit/>
        </w:trPr>
        <w:tc>
          <w:tcPr>
            <w:tcW w:w="4957" w:type="dxa"/>
          </w:tcPr>
          <w:p w14:paraId="38CDEE41" w14:textId="77777777" w:rsidR="005F4B79" w:rsidRPr="001B6D53" w:rsidRDefault="005F4B79" w:rsidP="005F4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 4</w:t>
            </w:r>
            <w:proofErr w:type="gramEnd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Техника приема мяча сверху двумя руками после перемещения.</w:t>
            </w:r>
          </w:p>
        </w:tc>
        <w:tc>
          <w:tcPr>
            <w:tcW w:w="1281" w:type="dxa"/>
            <w:vAlign w:val="center"/>
          </w:tcPr>
          <w:p w14:paraId="4F39F433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vAlign w:val="center"/>
          </w:tcPr>
          <w:p w14:paraId="7D5A3864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14:paraId="09325BCD" w14:textId="77777777" w:rsidR="005F4B79" w:rsidRPr="001B6D53" w:rsidRDefault="005F4B79" w:rsidP="005F4B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F4B79" w:rsidRPr="00771C42" w14:paraId="6A8938FD" w14:textId="77777777" w:rsidTr="006A33DE">
        <w:trPr>
          <w:cantSplit/>
        </w:trPr>
        <w:tc>
          <w:tcPr>
            <w:tcW w:w="4957" w:type="dxa"/>
          </w:tcPr>
          <w:p w14:paraId="38E7730D" w14:textId="77777777" w:rsidR="005F4B79" w:rsidRPr="001B6D53" w:rsidRDefault="005F4B79" w:rsidP="005F4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 5</w:t>
            </w:r>
            <w:proofErr w:type="gramEnd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Техника верхней прямой подачи.</w:t>
            </w:r>
          </w:p>
        </w:tc>
        <w:tc>
          <w:tcPr>
            <w:tcW w:w="1281" w:type="dxa"/>
            <w:vAlign w:val="center"/>
          </w:tcPr>
          <w:p w14:paraId="22358614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vAlign w:val="center"/>
          </w:tcPr>
          <w:p w14:paraId="7A656442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14:paraId="1EC4449F" w14:textId="77777777" w:rsidR="005F4B79" w:rsidRPr="001B6D53" w:rsidRDefault="005F4B79" w:rsidP="005F4B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F4B79" w:rsidRPr="00771C42" w14:paraId="0A62C15D" w14:textId="77777777" w:rsidTr="006A33DE">
        <w:trPr>
          <w:cantSplit/>
        </w:trPr>
        <w:tc>
          <w:tcPr>
            <w:tcW w:w="4957" w:type="dxa"/>
          </w:tcPr>
          <w:p w14:paraId="2D5C28B7" w14:textId="77777777" w:rsidR="005F4B79" w:rsidRPr="001B6D53" w:rsidRDefault="005F4B79" w:rsidP="005F4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 6</w:t>
            </w:r>
            <w:proofErr w:type="gramEnd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Техника прямого нападающего удара.</w:t>
            </w:r>
          </w:p>
        </w:tc>
        <w:tc>
          <w:tcPr>
            <w:tcW w:w="1281" w:type="dxa"/>
            <w:vAlign w:val="center"/>
          </w:tcPr>
          <w:p w14:paraId="4392B00C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vAlign w:val="center"/>
          </w:tcPr>
          <w:p w14:paraId="6D78A5B5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14:paraId="4879F96E" w14:textId="77777777" w:rsidR="005F4B79" w:rsidRPr="001B6D53" w:rsidRDefault="005F4B79" w:rsidP="005F4B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F4B79" w:rsidRPr="00771C42" w14:paraId="49C71252" w14:textId="77777777" w:rsidTr="006A33DE">
        <w:trPr>
          <w:cantSplit/>
        </w:trPr>
        <w:tc>
          <w:tcPr>
            <w:tcW w:w="4957" w:type="dxa"/>
          </w:tcPr>
          <w:p w14:paraId="09A0BC71" w14:textId="77777777" w:rsidR="005F4B79" w:rsidRPr="001B6D53" w:rsidRDefault="005F4B79" w:rsidP="005F4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 7</w:t>
            </w:r>
            <w:proofErr w:type="gramEnd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Техника одиночного блокирования.</w:t>
            </w:r>
          </w:p>
        </w:tc>
        <w:tc>
          <w:tcPr>
            <w:tcW w:w="1281" w:type="dxa"/>
            <w:vAlign w:val="center"/>
          </w:tcPr>
          <w:p w14:paraId="766A029B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vAlign w:val="center"/>
          </w:tcPr>
          <w:p w14:paraId="5BF2E00E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14:paraId="0F8A5AB9" w14:textId="77777777" w:rsidR="005F4B79" w:rsidRPr="001B6D53" w:rsidRDefault="005F4B79" w:rsidP="005F4B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F4B79" w:rsidRPr="00771C42" w14:paraId="0544CCF6" w14:textId="77777777" w:rsidTr="006A33DE">
        <w:trPr>
          <w:cantSplit/>
        </w:trPr>
        <w:tc>
          <w:tcPr>
            <w:tcW w:w="4957" w:type="dxa"/>
          </w:tcPr>
          <w:p w14:paraId="7516A695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 3.Тактическая подготовка  волейболистов.</w:t>
            </w:r>
          </w:p>
        </w:tc>
        <w:tc>
          <w:tcPr>
            <w:tcW w:w="1281" w:type="dxa"/>
            <w:vAlign w:val="center"/>
          </w:tcPr>
          <w:p w14:paraId="01019752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516DB90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14:paraId="48F1F4B0" w14:textId="77777777" w:rsidR="005F4B79" w:rsidRPr="001B6D53" w:rsidRDefault="005F4B79" w:rsidP="005F4B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B79" w:rsidRPr="00771C42" w14:paraId="1AE5E93E" w14:textId="77777777" w:rsidTr="006A33DE">
        <w:trPr>
          <w:cantSplit/>
        </w:trPr>
        <w:tc>
          <w:tcPr>
            <w:tcW w:w="4957" w:type="dxa"/>
          </w:tcPr>
          <w:p w14:paraId="3B779A09" w14:textId="77777777" w:rsidR="005F4B79" w:rsidRPr="001B6D53" w:rsidRDefault="005F4B79" w:rsidP="005F4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proofErr w:type="gramStart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8.Тактика</w:t>
            </w:r>
            <w:proofErr w:type="gramEnd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нападения: индивидуальные действия; групповые взаимодействия. Функции игроков. </w:t>
            </w:r>
          </w:p>
        </w:tc>
        <w:tc>
          <w:tcPr>
            <w:tcW w:w="1281" w:type="dxa"/>
            <w:vAlign w:val="center"/>
          </w:tcPr>
          <w:p w14:paraId="765D2C99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vAlign w:val="center"/>
          </w:tcPr>
          <w:p w14:paraId="6F84E7E9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14:paraId="58C1B913" w14:textId="77777777" w:rsidR="005F4B79" w:rsidRPr="001B6D53" w:rsidRDefault="005F4B79" w:rsidP="005F4B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F4B79" w:rsidRPr="00771C42" w14:paraId="053C0E40" w14:textId="77777777" w:rsidTr="006A33DE">
        <w:trPr>
          <w:cantSplit/>
        </w:trPr>
        <w:tc>
          <w:tcPr>
            <w:tcW w:w="4957" w:type="dxa"/>
          </w:tcPr>
          <w:p w14:paraId="0131B31D" w14:textId="77777777" w:rsidR="005F4B79" w:rsidRPr="001B6D53" w:rsidRDefault="005F4B79" w:rsidP="005F4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9.Индивидуальные тактические действия при выполнении вторых передач.</w:t>
            </w:r>
          </w:p>
        </w:tc>
        <w:tc>
          <w:tcPr>
            <w:tcW w:w="1281" w:type="dxa"/>
            <w:vAlign w:val="center"/>
          </w:tcPr>
          <w:p w14:paraId="6AB10CDD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vAlign w:val="center"/>
          </w:tcPr>
          <w:p w14:paraId="2547765F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14:paraId="4194D1A9" w14:textId="77777777" w:rsidR="005F4B79" w:rsidRPr="001B6D53" w:rsidRDefault="005F4B79" w:rsidP="005F4B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F4B79" w:rsidRPr="00771C42" w14:paraId="1868E76A" w14:textId="77777777" w:rsidTr="006A33DE">
        <w:trPr>
          <w:cantSplit/>
        </w:trPr>
        <w:tc>
          <w:tcPr>
            <w:tcW w:w="4957" w:type="dxa"/>
          </w:tcPr>
          <w:p w14:paraId="6BFB5629" w14:textId="77777777" w:rsidR="005F4B79" w:rsidRPr="001B6D53" w:rsidRDefault="005F4B79" w:rsidP="005F4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10.Тактика защиты: индивидуальные действия; групповые взаимодействия.</w:t>
            </w:r>
          </w:p>
        </w:tc>
        <w:tc>
          <w:tcPr>
            <w:tcW w:w="1281" w:type="dxa"/>
            <w:vAlign w:val="center"/>
          </w:tcPr>
          <w:p w14:paraId="2425437B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vAlign w:val="center"/>
          </w:tcPr>
          <w:p w14:paraId="449A7E68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14:paraId="75F02283" w14:textId="77777777" w:rsidR="005F4B79" w:rsidRPr="001B6D53" w:rsidRDefault="005F4B79" w:rsidP="005F4B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F4B79" w:rsidRPr="00771C42" w14:paraId="5869E4C1" w14:textId="77777777" w:rsidTr="006A33DE">
        <w:trPr>
          <w:cantSplit/>
        </w:trPr>
        <w:tc>
          <w:tcPr>
            <w:tcW w:w="4957" w:type="dxa"/>
          </w:tcPr>
          <w:p w14:paraId="0B828FAC" w14:textId="77777777" w:rsidR="005F4B79" w:rsidRPr="001B6D53" w:rsidRDefault="005F4B79" w:rsidP="005F4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proofErr w:type="gramStart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11.Индивидуальные</w:t>
            </w:r>
            <w:proofErr w:type="gramEnd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тактические действия при приеме подач. Индивидуальные тактические действия при приеме нападающих ударов. Индивидуальные тактические действия блокирующего игрока.</w:t>
            </w:r>
          </w:p>
        </w:tc>
        <w:tc>
          <w:tcPr>
            <w:tcW w:w="1281" w:type="dxa"/>
            <w:vAlign w:val="center"/>
          </w:tcPr>
          <w:p w14:paraId="2ACE7BDF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vAlign w:val="center"/>
          </w:tcPr>
          <w:p w14:paraId="4E72F14D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14:paraId="2AA00844" w14:textId="77777777" w:rsidR="005F4B79" w:rsidRPr="001B6D53" w:rsidRDefault="005F4B79" w:rsidP="005F4B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F4B79" w:rsidRPr="00771C42" w14:paraId="0FCFE6CC" w14:textId="77777777" w:rsidTr="006A33DE">
        <w:trPr>
          <w:cantSplit/>
        </w:trPr>
        <w:tc>
          <w:tcPr>
            <w:tcW w:w="4957" w:type="dxa"/>
          </w:tcPr>
          <w:p w14:paraId="7179A7F6" w14:textId="77777777" w:rsidR="005F4B79" w:rsidRPr="001B6D53" w:rsidRDefault="005F4B79" w:rsidP="005F4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12.Групповые действия игроков в защите внутри линии и между линиями.</w:t>
            </w:r>
          </w:p>
        </w:tc>
        <w:tc>
          <w:tcPr>
            <w:tcW w:w="1281" w:type="dxa"/>
            <w:vAlign w:val="center"/>
          </w:tcPr>
          <w:p w14:paraId="632D7F20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Align w:val="center"/>
          </w:tcPr>
          <w:p w14:paraId="6372EB14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14:paraId="4AB15327" w14:textId="77777777" w:rsidR="005F4B79" w:rsidRPr="001B6D53" w:rsidRDefault="005F4B79" w:rsidP="005F4B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F4B79" w:rsidRPr="00771C42" w14:paraId="2F016AA5" w14:textId="77777777" w:rsidTr="006A33DE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DB9A" w14:textId="77777777" w:rsidR="005F4B79" w:rsidRPr="001B6D53" w:rsidRDefault="005F4B79" w:rsidP="005F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(1 курс):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8553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ADF2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133A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5F4B79" w:rsidRPr="00771C42" w14:paraId="1038E26D" w14:textId="77777777" w:rsidTr="006A33DE">
        <w:trPr>
          <w:cantSplit/>
        </w:trPr>
        <w:tc>
          <w:tcPr>
            <w:tcW w:w="9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F5DC" w14:textId="77777777" w:rsidR="005F4B79" w:rsidRPr="001B6D53" w:rsidRDefault="005F4B79" w:rsidP="005F4B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 (</w:t>
            </w: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семестр)  </w:t>
            </w:r>
          </w:p>
        </w:tc>
      </w:tr>
      <w:tr w:rsidR="005F4B79" w:rsidRPr="00771C42" w14:paraId="5851BAC2" w14:textId="77777777" w:rsidTr="006A33DE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197B" w14:textId="77777777" w:rsidR="005F4B79" w:rsidRPr="001B6D53" w:rsidRDefault="005F4B79" w:rsidP="005F4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 1.Техническая подготовка волейболистов.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7221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2BF1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68C3" w14:textId="77777777" w:rsidR="005F4B79" w:rsidRPr="001B6D53" w:rsidRDefault="005F4B79" w:rsidP="005F4B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B79" w:rsidRPr="00771C42" w14:paraId="13D3DA06" w14:textId="77777777" w:rsidTr="006A33DE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8DFA" w14:textId="77777777" w:rsidR="005F4B79" w:rsidRPr="001B6D53" w:rsidRDefault="005F4B79" w:rsidP="005F4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Тема 1. Совершенствование техники стоек, перемещений волейболиста в нападении Совершенствование техники стоек, перемещений волейболиста в защите.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8012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FA9E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7590" w14:textId="77777777" w:rsidR="005F4B79" w:rsidRPr="001B6D53" w:rsidRDefault="005F4B79" w:rsidP="005F4B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F4B79" w:rsidRPr="00771C42" w14:paraId="0F0D4C7F" w14:textId="77777777" w:rsidTr="006A33DE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E14F" w14:textId="77777777" w:rsidR="005F4B79" w:rsidRPr="001B6D53" w:rsidRDefault="005F4B79" w:rsidP="005F4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Совершенствование техники передачи мяча двумя руками сверху вперед, над собой, назад стоя на месте, после перемещения.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7855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062F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007B" w14:textId="77777777" w:rsidR="005F4B79" w:rsidRPr="001B6D53" w:rsidRDefault="005F4B79" w:rsidP="005F4B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F4B79" w:rsidRPr="00771C42" w14:paraId="5C2A5B19" w14:textId="77777777" w:rsidTr="006A33DE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6780" w14:textId="77777777" w:rsidR="005F4B79" w:rsidRPr="001B6D53" w:rsidRDefault="005F4B79" w:rsidP="005F4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 3</w:t>
            </w:r>
            <w:proofErr w:type="gramEnd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Совершенствование техники приема снизу двумя руками, одной рукой (на месте, после перемещения).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584B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F0F7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04A8" w14:textId="77777777" w:rsidR="005F4B79" w:rsidRPr="001B6D53" w:rsidRDefault="005F4B79" w:rsidP="005F4B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F4B79" w:rsidRPr="00771C42" w14:paraId="1C1EA920" w14:textId="77777777" w:rsidTr="006A33DE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C584" w14:textId="77777777" w:rsidR="005F4B79" w:rsidRPr="001B6D53" w:rsidRDefault="005F4B79" w:rsidP="005F4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 4</w:t>
            </w:r>
            <w:proofErr w:type="gramEnd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Совершенствование техники приема мяча сверху двумя руками после перемещения.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4752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03FC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A34E" w14:textId="77777777" w:rsidR="005F4B79" w:rsidRPr="001B6D53" w:rsidRDefault="005F4B79" w:rsidP="005F4B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F4B79" w:rsidRPr="00771C42" w14:paraId="6D0DF2B2" w14:textId="77777777" w:rsidTr="006A33DE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F688" w14:textId="77777777" w:rsidR="005F4B79" w:rsidRPr="001B6D53" w:rsidRDefault="005F4B79" w:rsidP="005F4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 5. Совершенствование техники верхней прямой подачи.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AB4D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9865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11FE" w14:textId="77777777" w:rsidR="005F4B79" w:rsidRPr="001B6D53" w:rsidRDefault="005F4B79" w:rsidP="005F4B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F4B79" w:rsidRPr="00771C42" w14:paraId="4CF3A252" w14:textId="77777777" w:rsidTr="006A33DE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840F" w14:textId="77777777" w:rsidR="005F4B79" w:rsidRPr="001B6D53" w:rsidRDefault="005F4B79" w:rsidP="005F4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 6</w:t>
            </w:r>
            <w:proofErr w:type="gramEnd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Совершенствование техники прямого нападающего удара.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14C8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14A0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FB0A" w14:textId="77777777" w:rsidR="005F4B79" w:rsidRPr="001B6D53" w:rsidRDefault="005F4B79" w:rsidP="005F4B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F4B79" w:rsidRPr="00771C42" w14:paraId="001853C0" w14:textId="77777777" w:rsidTr="006A33DE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0F03" w14:textId="77777777" w:rsidR="005F4B79" w:rsidRPr="001B6D53" w:rsidRDefault="005F4B79" w:rsidP="005F4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 7</w:t>
            </w:r>
            <w:proofErr w:type="gramEnd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Совершенствование техники одиночного блокирования.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BD28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83EB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A6CA" w14:textId="77777777" w:rsidR="005F4B79" w:rsidRPr="001B6D53" w:rsidRDefault="005F4B79" w:rsidP="005F4B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F4B79" w:rsidRPr="00771C42" w14:paraId="34C3F729" w14:textId="77777777" w:rsidTr="006A33DE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A15A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 2.Тактическая подготовка  волейболистов.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CC4E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880E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5201" w14:textId="77777777" w:rsidR="005F4B79" w:rsidRPr="001B6D53" w:rsidRDefault="005F4B79" w:rsidP="005F4B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B79" w:rsidRPr="00771C42" w14:paraId="58C1FE61" w14:textId="77777777" w:rsidTr="006A33DE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B10A" w14:textId="77777777" w:rsidR="005F4B79" w:rsidRPr="001B6D53" w:rsidRDefault="005F4B79" w:rsidP="005F4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proofErr w:type="gramStart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8.Совершенствование</w:t>
            </w:r>
            <w:proofErr w:type="gramEnd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тактики нападения: индивидуальные действия; групповые взаимодействия. Функции игроков.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C1F9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322B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64C0" w14:textId="77777777" w:rsidR="005F4B79" w:rsidRPr="001B6D53" w:rsidRDefault="005F4B79" w:rsidP="005F4B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F4B79" w:rsidRPr="00771C42" w14:paraId="18F4FE54" w14:textId="77777777" w:rsidTr="006A33DE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A6E8" w14:textId="77777777" w:rsidR="005F4B79" w:rsidRPr="001B6D53" w:rsidRDefault="005F4B79" w:rsidP="005F4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9.Индивидуальные тактические действия при выполнении вторых передач.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D9AF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12BF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131C" w14:textId="77777777" w:rsidR="005F4B79" w:rsidRPr="001B6D53" w:rsidRDefault="005F4B79" w:rsidP="005F4B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F4B79" w:rsidRPr="00771C42" w14:paraId="7DF299A7" w14:textId="77777777" w:rsidTr="006A33DE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983D" w14:textId="77777777" w:rsidR="005F4B79" w:rsidRPr="001B6D53" w:rsidRDefault="005F4B79" w:rsidP="005F4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10.Совершенствование тактики защиты: индивидуальные действия; групповые взаимодействия.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06B9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A148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F1DE" w14:textId="77777777" w:rsidR="005F4B79" w:rsidRPr="001B6D53" w:rsidRDefault="005F4B79" w:rsidP="005F4B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F4B79" w:rsidRPr="00771C42" w14:paraId="29D84FFF" w14:textId="77777777" w:rsidTr="006A33DE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8ADC" w14:textId="77777777" w:rsidR="005F4B79" w:rsidRPr="001B6D53" w:rsidRDefault="005F4B79" w:rsidP="005F4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proofErr w:type="gramStart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11.Индивидуальные</w:t>
            </w:r>
            <w:proofErr w:type="gramEnd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тактические действия при приеме подач. Индивидуальные тактические действия при приеме нападающих ударов. Индивидуальные тактические действия блокирующего игрока.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090A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ACC9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60ED" w14:textId="77777777" w:rsidR="005F4B79" w:rsidRPr="001B6D53" w:rsidRDefault="005F4B79" w:rsidP="005F4B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F4B79" w:rsidRPr="00771C42" w14:paraId="196E88A6" w14:textId="77777777" w:rsidTr="006A33DE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B2B1" w14:textId="77777777" w:rsidR="005F4B79" w:rsidRPr="001B6D53" w:rsidRDefault="005F4B79" w:rsidP="005F4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12.Групповые действия игроков в защите внутри линии и между линиями.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0DF7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7227" w14:textId="77777777" w:rsidR="005F4B79" w:rsidRPr="001B6D53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2F90" w14:textId="77777777" w:rsidR="005F4B79" w:rsidRPr="001B6D53" w:rsidRDefault="005F4B79" w:rsidP="005F4B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F4B79" w:rsidRPr="00771C42" w14:paraId="06F64CC2" w14:textId="77777777" w:rsidTr="006A33DE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F9E8" w14:textId="77777777" w:rsidR="005F4B79" w:rsidRPr="00771C42" w:rsidRDefault="005F4B79" w:rsidP="005F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(2 курс):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1C90" w14:textId="77777777" w:rsidR="005F4B79" w:rsidRPr="00771C42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8DA4" w14:textId="77777777" w:rsidR="005F4B79" w:rsidRPr="00771C42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9170" w14:textId="77777777" w:rsidR="005F4B79" w:rsidRPr="00771C42" w:rsidRDefault="005F4B79" w:rsidP="005F4B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</w:tr>
      <w:tr w:rsidR="005F4B79" w:rsidRPr="00771C42" w14:paraId="0FC50D73" w14:textId="77777777" w:rsidTr="006A33DE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6480" w14:textId="77777777" w:rsidR="005F4B79" w:rsidRPr="00771C42" w:rsidRDefault="005F4B79" w:rsidP="005F4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5AEB" w14:textId="77777777" w:rsidR="005F4B79" w:rsidRPr="00771C42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A9BC" w14:textId="77777777" w:rsidR="005F4B79" w:rsidRPr="00771C42" w:rsidRDefault="005F4B79" w:rsidP="005F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6C42" w14:textId="77777777" w:rsidR="005F4B79" w:rsidRPr="00771C42" w:rsidRDefault="005F4B79" w:rsidP="005F4B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</w:tr>
    </w:tbl>
    <w:p w14:paraId="15A1B6B8" w14:textId="77777777" w:rsidR="009723C0" w:rsidRPr="00771C42" w:rsidRDefault="009723C0" w:rsidP="00DE0214">
      <w:pPr>
        <w:shd w:val="clear" w:color="auto" w:fill="FFFFFF"/>
        <w:tabs>
          <w:tab w:val="left" w:pos="1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en-US" w:eastAsia="ru-RU"/>
        </w:rPr>
        <w:lastRenderedPageBreak/>
        <w:t>III</w:t>
      </w:r>
      <w:r w:rsidRPr="00771C42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.</w:t>
      </w:r>
      <w:r w:rsidRPr="00771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Образовательные технологии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43"/>
        <w:gridCol w:w="4820"/>
      </w:tblGrid>
      <w:tr w:rsidR="009723C0" w:rsidRPr="00771C42" w14:paraId="13E8F0BA" w14:textId="77777777" w:rsidTr="009723C0">
        <w:trPr>
          <w:cantSplit/>
          <w:trHeight w:val="77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5E52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программа – наименование разделов и тем </w:t>
            </w:r>
            <w:r w:rsidRPr="001B6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(в строгом соответствии с разделом </w:t>
            </w:r>
            <w:r w:rsidRPr="001B6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II</w:t>
            </w:r>
            <w:r w:rsidRPr="001B6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РПД)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79CF" w14:textId="77777777" w:rsidR="009723C0" w:rsidRPr="00771C42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занятия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C427" w14:textId="77777777" w:rsidR="009723C0" w:rsidRPr="00771C42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Образовательные технологии</w:t>
            </w:r>
          </w:p>
        </w:tc>
      </w:tr>
      <w:tr w:rsidR="009723C0" w:rsidRPr="00771C42" w14:paraId="3B1B3219" w14:textId="77777777" w:rsidTr="009723C0">
        <w:trPr>
          <w:cantSplit/>
          <w:trHeight w:val="50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B9E7" w14:textId="77777777" w:rsidR="009723C0" w:rsidRPr="001B6D53" w:rsidRDefault="009723C0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C4D0" w14:textId="77777777" w:rsidR="009723C0" w:rsidRPr="00771C42" w:rsidRDefault="009723C0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16A3" w14:textId="77777777" w:rsidR="009723C0" w:rsidRPr="00771C42" w:rsidRDefault="009723C0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</w:p>
        </w:tc>
      </w:tr>
      <w:tr w:rsidR="009723C0" w:rsidRPr="00771C42" w14:paraId="462B78C6" w14:textId="77777777" w:rsidTr="009723C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BC7B" w14:textId="77777777" w:rsidR="009723C0" w:rsidRPr="001B6D53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курс(</w:t>
            </w: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семестр)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7488" w14:textId="77777777" w:rsidR="009723C0" w:rsidRPr="00771C42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4194" w14:textId="77777777" w:rsidR="009723C0" w:rsidRPr="00771C42" w:rsidRDefault="009723C0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3C0" w:rsidRPr="00771C42" w14:paraId="3C83E774" w14:textId="77777777" w:rsidTr="009723C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0BA4" w14:textId="77777777" w:rsidR="009723C0" w:rsidRPr="001B6D53" w:rsidRDefault="009723C0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 1.Техническая подготовка волейболистов.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3F88" w14:textId="77777777" w:rsidR="009723C0" w:rsidRPr="00771C42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4403" w14:textId="77777777" w:rsidR="009723C0" w:rsidRPr="00771C42" w:rsidRDefault="009723C0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3C0" w:rsidRPr="00771C42" w14:paraId="35EE92DD" w14:textId="77777777" w:rsidTr="009723C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281B" w14:textId="77777777" w:rsidR="009723C0" w:rsidRPr="001B6D53" w:rsidRDefault="009723C0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1. </w:t>
            </w:r>
          </w:p>
          <w:p w14:paraId="30365AEB" w14:textId="77777777" w:rsidR="009723C0" w:rsidRPr="001B6D53" w:rsidRDefault="009723C0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стоек, перемещений волейболиста в нападении (бег, ходьба, прыжки: толчком двумя с разбега, с места).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AB4F" w14:textId="77777777" w:rsidR="009723C0" w:rsidRPr="00771C42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C98B" w14:textId="77777777" w:rsidR="009723C0" w:rsidRPr="00771C42" w:rsidRDefault="009723C0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3C32BD27" w14:textId="77777777" w:rsidR="009723C0" w:rsidRPr="00771C42" w:rsidRDefault="009723C0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018F4AFA" w14:textId="77777777" w:rsidR="009723C0" w:rsidRPr="00771C42" w:rsidRDefault="009723C0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713C0912" w14:textId="77777777" w:rsidR="009723C0" w:rsidRPr="00771C42" w:rsidRDefault="009723C0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2734F6D8" w14:textId="77777777" w:rsidR="009723C0" w:rsidRPr="00771C42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информационно-коммуникативные</w:t>
            </w:r>
          </w:p>
        </w:tc>
      </w:tr>
      <w:tr w:rsidR="00771C42" w:rsidRPr="00771C42" w14:paraId="20D9EFF5" w14:textId="77777777" w:rsidTr="009723C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EC53" w14:textId="77777777" w:rsidR="00771C42" w:rsidRPr="001B6D53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стоек, перемещений волейболиста в защите. Ходьба обычным шагом (бег), </w:t>
            </w:r>
            <w:proofErr w:type="spellStart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скрестным</w:t>
            </w:r>
            <w:proofErr w:type="spellEnd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шагом (бег), приставным шагом (бег). Выпады: вперед, в сторону. Остановки: скачком, шагом.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DCEF" w14:textId="77777777" w:rsidR="00771C42" w:rsidRPr="00771C42" w:rsidRDefault="00771C42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79D1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технологии, </w:t>
            </w:r>
          </w:p>
          <w:p w14:paraId="4F101B38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37F11A72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37905EDB" w14:textId="77777777" w:rsidR="00771C42" w:rsidRPr="00771C42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 </w:t>
            </w:r>
          </w:p>
          <w:p w14:paraId="3893D06D" w14:textId="77777777" w:rsidR="00771C42" w:rsidRPr="00771C42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19AFA969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0302E363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Равномерный метод</w:t>
            </w:r>
          </w:p>
        </w:tc>
      </w:tr>
      <w:tr w:rsidR="009723C0" w:rsidRPr="00771C42" w14:paraId="2421A322" w14:textId="77777777" w:rsidTr="009723C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5D2D" w14:textId="77777777" w:rsidR="009723C0" w:rsidRPr="001B6D53" w:rsidRDefault="009723C0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2. </w:t>
            </w:r>
          </w:p>
          <w:p w14:paraId="581E69A7" w14:textId="77777777" w:rsidR="009723C0" w:rsidRPr="001B6D53" w:rsidRDefault="009723C0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передачи мяча двумя руками сверху, вперед (короткие, средние, длинные) стоя на месте. Техника нижних подач: прямая, боковая.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117F" w14:textId="77777777" w:rsidR="009723C0" w:rsidRPr="00771C42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0936" w14:textId="77777777" w:rsidR="009723C0" w:rsidRPr="00771C42" w:rsidRDefault="009723C0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9F20874" w14:textId="77777777" w:rsidR="009723C0" w:rsidRPr="00771C42" w:rsidRDefault="009723C0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753B0794" w14:textId="77777777" w:rsidR="009723C0" w:rsidRPr="00771C42" w:rsidRDefault="009723C0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749EB6DE" w14:textId="77777777" w:rsidR="009723C0" w:rsidRPr="00771C42" w:rsidRDefault="009723C0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07DA5777" w14:textId="77777777" w:rsidR="009723C0" w:rsidRPr="00771C42" w:rsidRDefault="009723C0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5E5A2A99" w14:textId="77777777" w:rsidR="009723C0" w:rsidRPr="00771C42" w:rsidRDefault="009723C0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44211C87" w14:textId="77777777" w:rsidR="009723C0" w:rsidRPr="00771C42" w:rsidRDefault="009723C0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Общепедагогические методы: </w:t>
            </w:r>
          </w:p>
          <w:p w14:paraId="455044EE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337128CA" w14:textId="77777777" w:rsidR="009723C0" w:rsidRPr="00771C42" w:rsidRDefault="009723C0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наглядный</w:t>
            </w:r>
          </w:p>
          <w:p w14:paraId="1736AE6B" w14:textId="77777777" w:rsidR="009723C0" w:rsidRPr="00771C42" w:rsidRDefault="009723C0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27CDFAF7" w14:textId="77777777" w:rsidR="009723C0" w:rsidRPr="00771C42" w:rsidRDefault="009723C0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</w:tc>
      </w:tr>
      <w:tr w:rsidR="00771C42" w:rsidRPr="00771C42" w14:paraId="34B78127" w14:textId="77777777" w:rsidTr="009723C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1B2E" w14:textId="77777777" w:rsidR="00771C42" w:rsidRPr="001B6D53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 3</w:t>
            </w:r>
            <w:proofErr w:type="gramEnd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14:paraId="692B86A8" w14:textId="77777777" w:rsidR="00771C42" w:rsidRPr="001B6D53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приема снизу двумя руками, одной рукой (на месте, после перемещения).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B7CB" w14:textId="77777777" w:rsidR="00771C42" w:rsidRPr="00771C42" w:rsidRDefault="00771C42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BBA4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026754B4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512933DD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дифференцированного физкультурного образования, </w:t>
            </w:r>
          </w:p>
        </w:tc>
      </w:tr>
      <w:tr w:rsidR="00771C42" w:rsidRPr="00771C42" w14:paraId="2B8D0590" w14:textId="77777777" w:rsidTr="009723C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73CE" w14:textId="77777777" w:rsidR="00771C42" w:rsidRPr="001B6D53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A058" w14:textId="77777777" w:rsidR="00771C42" w:rsidRPr="00771C42" w:rsidRDefault="00771C42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2936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19C6BCE9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7849E446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45C74305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0862FEBF" w14:textId="77777777" w:rsidR="00771C42" w:rsidRPr="00771C42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58D39663" w14:textId="77777777" w:rsidR="00771C42" w:rsidRPr="00771C42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483D4C39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72A21500" w14:textId="77777777" w:rsidR="00771C42" w:rsidRPr="00771C42" w:rsidRDefault="00771C42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  <w:p w14:paraId="4F0C893A" w14:textId="77777777" w:rsidR="00771C42" w:rsidRPr="00771C42" w:rsidRDefault="00771C42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2EF94306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-методы строго регламентированного упражнения</w:t>
            </w:r>
          </w:p>
        </w:tc>
      </w:tr>
      <w:tr w:rsidR="00771C42" w:rsidRPr="00771C42" w14:paraId="04B059FE" w14:textId="77777777" w:rsidTr="009723C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2A9F" w14:textId="77777777" w:rsidR="00771C42" w:rsidRPr="001B6D53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 4</w:t>
            </w:r>
            <w:proofErr w:type="gramEnd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14:paraId="193EF047" w14:textId="77777777" w:rsidR="00771C42" w:rsidRPr="001B6D53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приема мяча сверху двумя руками после перемещения.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9775" w14:textId="77777777" w:rsidR="00771C42" w:rsidRPr="00771C42" w:rsidRDefault="00771C42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17CE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51350B6F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7B0473BE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74D938BB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4C624FC0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729A4F4A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24E0C238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5D87AD64" w14:textId="77777777" w:rsidR="00771C42" w:rsidRPr="00771C42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3913C75F" w14:textId="77777777" w:rsidR="00771C42" w:rsidRPr="00771C42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46D44C85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59886F52" w14:textId="77777777" w:rsidR="00771C42" w:rsidRDefault="00771C42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  <w:p w14:paraId="622370EF" w14:textId="77777777" w:rsidR="00771C42" w:rsidRPr="00771C42" w:rsidRDefault="00771C42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C42" w:rsidRPr="00771C42" w14:paraId="7528623A" w14:textId="77777777" w:rsidTr="009723C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1E97" w14:textId="77777777" w:rsidR="00771C42" w:rsidRPr="001B6D53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8555" w14:textId="77777777" w:rsidR="00771C42" w:rsidRPr="00771C42" w:rsidRDefault="00771C42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FF18" w14:textId="77777777" w:rsidR="00771C42" w:rsidRPr="00771C42" w:rsidRDefault="00771C42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4761272A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-методы строго регламентированного упражнения</w:t>
            </w:r>
          </w:p>
        </w:tc>
      </w:tr>
      <w:tr w:rsidR="00771C42" w:rsidRPr="00771C42" w14:paraId="7FA6349A" w14:textId="77777777" w:rsidTr="009723C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4175" w14:textId="77777777" w:rsidR="00771C42" w:rsidRPr="001B6D53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 5</w:t>
            </w:r>
            <w:proofErr w:type="gramEnd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14:paraId="13D4FF0C" w14:textId="77777777" w:rsidR="00771C42" w:rsidRPr="001B6D53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верхней прямой подачи.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2528" w14:textId="77777777" w:rsidR="00771C42" w:rsidRPr="00771C42" w:rsidRDefault="00771C42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5968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2929B796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4074AFF0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578E57BD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0AC8C76E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53976B4D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72FC467B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5328D0E6" w14:textId="77777777" w:rsidR="00771C42" w:rsidRPr="00771C42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5FE2D6E7" w14:textId="77777777" w:rsidR="00771C42" w:rsidRPr="00771C42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1C5B4379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74382D7B" w14:textId="77777777" w:rsidR="00771C42" w:rsidRPr="00771C42" w:rsidRDefault="00771C42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  <w:p w14:paraId="2A35AE30" w14:textId="77777777" w:rsidR="00771C42" w:rsidRPr="00771C42" w:rsidRDefault="00771C42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68682D7E" w14:textId="77777777" w:rsidR="00771C42" w:rsidRPr="00771C42" w:rsidRDefault="00771C42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-методы строго регламентированного упражнения </w:t>
            </w:r>
          </w:p>
        </w:tc>
      </w:tr>
      <w:tr w:rsidR="00771C42" w:rsidRPr="00771C42" w14:paraId="18F3648F" w14:textId="77777777" w:rsidTr="009723C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057D" w14:textId="77777777" w:rsidR="00771C42" w:rsidRPr="001B6D53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 6</w:t>
            </w:r>
            <w:proofErr w:type="gramEnd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14:paraId="0E084489" w14:textId="77777777" w:rsidR="00771C42" w:rsidRPr="001B6D53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прямого нападающего удара.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F11E" w14:textId="77777777" w:rsidR="00771C42" w:rsidRPr="00771C42" w:rsidRDefault="00771C42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F253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26D43FAF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379BD4C5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703E6C3F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25CB8F32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0D4130A2" w14:textId="77777777" w:rsidR="00771C42" w:rsidRPr="00771C42" w:rsidRDefault="00771C42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C42" w:rsidRPr="00771C42" w14:paraId="37BB24FC" w14:textId="77777777" w:rsidTr="009723C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9425" w14:textId="77777777" w:rsidR="00771C42" w:rsidRPr="001B6D53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333E" w14:textId="77777777" w:rsidR="00771C42" w:rsidRPr="00771C42" w:rsidRDefault="00771C42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CFA1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44F521F0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0B23D4D9" w14:textId="77777777" w:rsidR="00771C42" w:rsidRPr="00771C42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78A94871" w14:textId="77777777" w:rsidR="00771C42" w:rsidRPr="00771C42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114D1F6C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56BB3C30" w14:textId="77777777" w:rsidR="00771C42" w:rsidRPr="00771C42" w:rsidRDefault="00771C42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  <w:p w14:paraId="6800E1FD" w14:textId="77777777" w:rsidR="00771C42" w:rsidRPr="00771C42" w:rsidRDefault="00771C42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04EA9DFA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-методы строго регламентированного упражнения</w:t>
            </w:r>
          </w:p>
        </w:tc>
      </w:tr>
      <w:tr w:rsidR="00771C42" w:rsidRPr="00771C42" w14:paraId="27851483" w14:textId="77777777" w:rsidTr="009723C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B4FC" w14:textId="77777777" w:rsidR="00771C42" w:rsidRPr="001B6D53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 7</w:t>
            </w:r>
            <w:proofErr w:type="gramEnd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7D9EE6E" w14:textId="77777777" w:rsidR="00771C42" w:rsidRPr="001B6D53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одиночного блокирования.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C55C" w14:textId="77777777" w:rsidR="00771C42" w:rsidRPr="00771C42" w:rsidRDefault="00771C42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1445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4B2573D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18C96D2B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026DD255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4A2AB3D6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6341F1FB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73ED27D6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6C1E2E08" w14:textId="77777777" w:rsidR="00771C42" w:rsidRPr="00771C42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5CD8DB52" w14:textId="77777777" w:rsidR="00771C42" w:rsidRPr="00771C42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0662C0B8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158803DA" w14:textId="77777777" w:rsidR="00771C42" w:rsidRPr="00771C42" w:rsidRDefault="00771C42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  <w:p w14:paraId="1E086DBB" w14:textId="77777777" w:rsidR="00771C42" w:rsidRPr="00771C42" w:rsidRDefault="00771C42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446666DD" w14:textId="77777777" w:rsidR="00771C42" w:rsidRPr="00771C42" w:rsidRDefault="00771C42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-методы строго регламентированного упражнения </w:t>
            </w:r>
          </w:p>
        </w:tc>
      </w:tr>
      <w:tr w:rsidR="00771C42" w:rsidRPr="00771C42" w14:paraId="3606B5AC" w14:textId="77777777" w:rsidTr="009723C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B278" w14:textId="77777777" w:rsidR="00771C42" w:rsidRPr="001B6D53" w:rsidRDefault="00771C42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 3.Тактическая подготовка  волейболистов.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6701" w14:textId="77777777" w:rsidR="00771C42" w:rsidRPr="00771C42" w:rsidRDefault="00771C42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8129" w14:textId="77777777" w:rsidR="00771C42" w:rsidRPr="00771C42" w:rsidRDefault="00771C42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C42" w:rsidRPr="00771C42" w14:paraId="30654F70" w14:textId="77777777" w:rsidTr="009723C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4EAB" w14:textId="77777777" w:rsidR="00771C42" w:rsidRPr="001B6D53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8.</w:t>
            </w:r>
          </w:p>
          <w:p w14:paraId="1AFABF07" w14:textId="77777777" w:rsidR="00771C42" w:rsidRPr="001B6D53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Тактика нападения: индивидуальные действия; групповые взаимодействия. Функции игроков.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3F45" w14:textId="77777777" w:rsidR="00771C42" w:rsidRPr="00771C42" w:rsidRDefault="00771C42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F7BB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55EEAD94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4085EF24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6D3412E4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01C5945E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игровые,</w:t>
            </w:r>
          </w:p>
          <w:p w14:paraId="13D97E0B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19C51FB4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3A5DED3F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40634DD9" w14:textId="77777777" w:rsidR="00771C42" w:rsidRPr="00771C42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3CAE4E01" w14:textId="77777777" w:rsidR="00771C42" w:rsidRPr="00771C42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05F363D8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654A0306" w14:textId="77777777" w:rsidR="00771C42" w:rsidRPr="00771C42" w:rsidRDefault="00771C42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Переменный метод</w:t>
            </w:r>
          </w:p>
          <w:p w14:paraId="6362E7CD" w14:textId="77777777" w:rsidR="00771C42" w:rsidRPr="00771C42" w:rsidRDefault="00771C42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  <w:p w14:paraId="64638F84" w14:textId="77777777" w:rsidR="00771C42" w:rsidRPr="00771C42" w:rsidRDefault="00771C42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Игровой метод</w:t>
            </w:r>
          </w:p>
          <w:p w14:paraId="5A85B84F" w14:textId="77777777" w:rsidR="00771C42" w:rsidRPr="00771C42" w:rsidRDefault="00771C42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56FC841E" w14:textId="77777777" w:rsidR="00771C42" w:rsidRPr="00771C42" w:rsidRDefault="00771C42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-методы строго регламентированного упражнения </w:t>
            </w:r>
          </w:p>
        </w:tc>
      </w:tr>
      <w:tr w:rsidR="00771C42" w:rsidRPr="00771C42" w14:paraId="5948EC93" w14:textId="77777777" w:rsidTr="009723C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3BAD" w14:textId="77777777" w:rsidR="00771C42" w:rsidRPr="001B6D53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9.</w:t>
            </w:r>
          </w:p>
          <w:p w14:paraId="12EF3A56" w14:textId="77777777" w:rsidR="00771C42" w:rsidRPr="001B6D53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тактические действия при выполнении вторых передач.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AA96" w14:textId="77777777" w:rsidR="00771C42" w:rsidRPr="00771C42" w:rsidRDefault="00771C42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4949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635634AF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7D2FFC22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34E8927F" w14:textId="77777777" w:rsidR="00771C42" w:rsidRPr="00771C42" w:rsidRDefault="00771C42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C42" w:rsidRPr="00771C42" w14:paraId="43094F3E" w14:textId="77777777" w:rsidTr="009723C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A675" w14:textId="77777777" w:rsidR="00771C42" w:rsidRPr="001B6D53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B54A" w14:textId="77777777" w:rsidR="00771C42" w:rsidRPr="00771C42" w:rsidRDefault="00771C42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A91B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7D1546BF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игровые,</w:t>
            </w:r>
          </w:p>
          <w:p w14:paraId="34481AB4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4D35350B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0D40D60B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0B601ED1" w14:textId="77777777" w:rsidR="00771C42" w:rsidRPr="00771C42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018B01F6" w14:textId="77777777" w:rsidR="00771C42" w:rsidRPr="00771C42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4CD6D92A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6955ECD5" w14:textId="77777777" w:rsidR="00771C42" w:rsidRPr="00771C42" w:rsidRDefault="00771C42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Переменный метод</w:t>
            </w:r>
          </w:p>
          <w:p w14:paraId="206BA51C" w14:textId="77777777" w:rsidR="00771C42" w:rsidRPr="00771C42" w:rsidRDefault="00771C42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  <w:p w14:paraId="5CA9F511" w14:textId="77777777" w:rsidR="00771C42" w:rsidRPr="00771C42" w:rsidRDefault="00771C42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Игровой метод</w:t>
            </w:r>
          </w:p>
          <w:p w14:paraId="7F2B7B77" w14:textId="77777777" w:rsidR="00771C42" w:rsidRPr="00771C42" w:rsidRDefault="00771C42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422C92D2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-методы строго регламентированного упражнения</w:t>
            </w:r>
          </w:p>
        </w:tc>
      </w:tr>
      <w:tr w:rsidR="00771C42" w:rsidRPr="00771C42" w14:paraId="5C967330" w14:textId="77777777" w:rsidTr="009723C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C5E7" w14:textId="77777777" w:rsidR="00771C42" w:rsidRPr="001B6D53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10.</w:t>
            </w:r>
          </w:p>
          <w:p w14:paraId="2B821A97" w14:textId="77777777" w:rsidR="00771C42" w:rsidRPr="001B6D53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защиты: индивидуальные действия; групповые взаимодействия.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ED5F" w14:textId="77777777" w:rsidR="00771C42" w:rsidRPr="00771C42" w:rsidRDefault="00771C42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192C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276787A6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49CBBCE7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281ABC57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24B827F4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игровые,</w:t>
            </w:r>
          </w:p>
          <w:p w14:paraId="47E18705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информационно-коммуникативные технологии, </w:t>
            </w:r>
          </w:p>
          <w:p w14:paraId="32059A51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1BFDE48D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7635C7DE" w14:textId="77777777" w:rsidR="00771C42" w:rsidRPr="00771C42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084176E7" w14:textId="77777777" w:rsidR="00771C42" w:rsidRPr="00771C42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527B3B15" w14:textId="77777777" w:rsidR="00771C42" w:rsidRPr="00771C42" w:rsidRDefault="00771C42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C42" w:rsidRPr="00771C42" w14:paraId="10158405" w14:textId="77777777" w:rsidTr="009723C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DB1F" w14:textId="77777777" w:rsidR="00771C42" w:rsidRPr="001B6D53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F033" w14:textId="77777777" w:rsidR="00771C42" w:rsidRPr="00771C42" w:rsidRDefault="00771C42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E0B8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2A2BC6FD" w14:textId="77777777" w:rsidR="00771C42" w:rsidRPr="00771C42" w:rsidRDefault="00771C42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Переменный метод</w:t>
            </w:r>
          </w:p>
          <w:p w14:paraId="6C7DB113" w14:textId="77777777" w:rsidR="00771C42" w:rsidRPr="00771C42" w:rsidRDefault="00771C42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  <w:p w14:paraId="2CFF0596" w14:textId="77777777" w:rsidR="00771C42" w:rsidRPr="00771C42" w:rsidRDefault="00771C42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Игровой метод</w:t>
            </w:r>
          </w:p>
          <w:p w14:paraId="4E8623AF" w14:textId="77777777" w:rsidR="00771C42" w:rsidRPr="00771C42" w:rsidRDefault="00771C42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0B13C266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-методы строго регламентированного упражнения</w:t>
            </w:r>
          </w:p>
        </w:tc>
      </w:tr>
      <w:tr w:rsidR="00771C42" w:rsidRPr="00771C42" w14:paraId="1AACFB65" w14:textId="77777777" w:rsidTr="009723C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79CD" w14:textId="77777777" w:rsidR="00771C42" w:rsidRPr="001B6D53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11.</w:t>
            </w:r>
          </w:p>
          <w:p w14:paraId="702B79F9" w14:textId="77777777" w:rsidR="00771C42" w:rsidRPr="001B6D53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тактические действия при приеме подач. Индивидуальные тактические действия при приеме нападающих ударов. Индивидуальные тактические действия блокирующего игрока.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30C1" w14:textId="77777777" w:rsidR="00771C42" w:rsidRPr="00771C42" w:rsidRDefault="00771C42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3A26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049D9C13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2D793755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1E4C74B9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7626A390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игровые,</w:t>
            </w:r>
          </w:p>
          <w:p w14:paraId="435DBAA8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7DCE95DF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795879DA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5247AB7C" w14:textId="77777777" w:rsidR="00771C42" w:rsidRPr="00771C42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228AA7AA" w14:textId="77777777" w:rsidR="00771C42" w:rsidRPr="00771C42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3C4EE2A6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3959D57E" w14:textId="77777777" w:rsidR="00771C42" w:rsidRPr="00771C42" w:rsidRDefault="00771C42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Переменный метод</w:t>
            </w:r>
          </w:p>
          <w:p w14:paraId="46601EC9" w14:textId="77777777" w:rsidR="00771C42" w:rsidRPr="00771C42" w:rsidRDefault="00771C42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  <w:p w14:paraId="7089E0F4" w14:textId="77777777" w:rsidR="00771C42" w:rsidRPr="00771C42" w:rsidRDefault="00771C42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Игровой метод</w:t>
            </w:r>
          </w:p>
          <w:p w14:paraId="7487EBF8" w14:textId="77777777" w:rsidR="00771C42" w:rsidRPr="00771C42" w:rsidRDefault="00771C42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D7488B3" w14:textId="77777777" w:rsidR="00771C42" w:rsidRPr="00771C42" w:rsidRDefault="00771C42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-методы строго регламентированного упражнения </w:t>
            </w:r>
          </w:p>
        </w:tc>
      </w:tr>
      <w:tr w:rsidR="00771C42" w:rsidRPr="00771C42" w14:paraId="55AC52F2" w14:textId="77777777" w:rsidTr="009723C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064A" w14:textId="77777777" w:rsidR="00771C42" w:rsidRPr="001B6D53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12.Групповые действия игроков в защите внутри линии и между линиями.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325B" w14:textId="77777777" w:rsidR="00771C42" w:rsidRPr="00771C42" w:rsidRDefault="00771C42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8F12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82C805B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7E44F33A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363405E9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04D38FA5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игровые,</w:t>
            </w:r>
          </w:p>
          <w:p w14:paraId="433A51CE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2F6133C3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3F0B9735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3AB49E27" w14:textId="77777777" w:rsidR="00771C42" w:rsidRPr="00771C42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3E240619" w14:textId="77777777" w:rsidR="00771C42" w:rsidRPr="00771C42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070AD550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45A60493" w14:textId="77777777" w:rsidR="00771C42" w:rsidRPr="00771C42" w:rsidRDefault="00771C42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Переменный метод</w:t>
            </w:r>
          </w:p>
          <w:p w14:paraId="0D0A632E" w14:textId="77777777" w:rsidR="00771C42" w:rsidRPr="00771C42" w:rsidRDefault="00771C42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  <w:p w14:paraId="628BA524" w14:textId="77777777" w:rsidR="00771C42" w:rsidRPr="00771C42" w:rsidRDefault="00771C42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Игровой метод</w:t>
            </w:r>
          </w:p>
          <w:p w14:paraId="224B3038" w14:textId="77777777" w:rsidR="00771C42" w:rsidRPr="00771C42" w:rsidRDefault="00771C42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39859B87" w14:textId="77777777" w:rsidR="00771C42" w:rsidRPr="00771C42" w:rsidRDefault="00771C42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-методы строго регламентированного упражнения </w:t>
            </w:r>
          </w:p>
        </w:tc>
      </w:tr>
      <w:tr w:rsidR="00771C42" w:rsidRPr="00771C42" w14:paraId="3183A6F7" w14:textId="77777777" w:rsidTr="009723C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0400" w14:textId="77777777" w:rsidR="00771C42" w:rsidRPr="001B6D53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 (</w:t>
            </w: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5807" w14:textId="77777777" w:rsidR="00771C42" w:rsidRPr="00771C42" w:rsidRDefault="00771C42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F131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C42" w:rsidRPr="00771C42" w14:paraId="668D15FC" w14:textId="77777777" w:rsidTr="009723C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141E" w14:textId="77777777" w:rsidR="00771C42" w:rsidRPr="001B6D53" w:rsidRDefault="00771C42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Раздел 1.Техническая подготовка волейболистов.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9A31" w14:textId="77777777" w:rsidR="00771C42" w:rsidRPr="00771C42" w:rsidRDefault="00771C42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14BA" w14:textId="77777777" w:rsidR="00771C42" w:rsidRPr="00771C42" w:rsidRDefault="00771C42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3455" w:rsidRPr="00771C42" w14:paraId="725EACF3" w14:textId="77777777" w:rsidTr="009723C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4C79" w14:textId="77777777" w:rsidR="006B3455" w:rsidRPr="001B6D53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1. </w:t>
            </w:r>
          </w:p>
          <w:p w14:paraId="5A2F9552" w14:textId="77777777" w:rsidR="006B3455" w:rsidRPr="001B6D53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стоек, перемещений волейболиста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630C" w14:textId="77777777" w:rsidR="006B3455" w:rsidRPr="00771C42" w:rsidRDefault="006B3455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B1A7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08003BE6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0C068D12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</w:t>
            </w:r>
          </w:p>
        </w:tc>
      </w:tr>
      <w:tr w:rsidR="006B3455" w:rsidRPr="00771C42" w14:paraId="27825DEC" w14:textId="77777777" w:rsidTr="009723C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D612" w14:textId="77777777" w:rsidR="006B3455" w:rsidRPr="001B6D53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нападении Совершенствование техники стоек, перемещений волейболиста в защите.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4AAD" w14:textId="77777777" w:rsidR="006B3455" w:rsidRPr="00771C42" w:rsidRDefault="006B3455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BC65" w14:textId="77777777" w:rsidR="006B3455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6B3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изкультурного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образования,</w:t>
            </w:r>
          </w:p>
          <w:p w14:paraId="24EB3799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6EC0B84E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726B6C5D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1E291882" w14:textId="77777777" w:rsidR="006B3455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B34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</w:p>
          <w:p w14:paraId="299DFC49" w14:textId="77777777" w:rsidR="006B3455" w:rsidRPr="00771C42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 </w:t>
            </w:r>
          </w:p>
          <w:p w14:paraId="2CE433D1" w14:textId="77777777" w:rsidR="006B3455" w:rsidRPr="00771C42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49A4B4B6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4EB59783" w14:textId="77777777" w:rsidR="006B3455" w:rsidRPr="006B3455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Равномерныйметод</w:t>
            </w:r>
            <w:proofErr w:type="spellEnd"/>
          </w:p>
        </w:tc>
      </w:tr>
      <w:tr w:rsidR="006B3455" w:rsidRPr="00771C42" w14:paraId="43C224C8" w14:textId="77777777" w:rsidTr="009723C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FEB3" w14:textId="77777777" w:rsidR="006B3455" w:rsidRPr="001B6D53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</w:t>
            </w:r>
          </w:p>
          <w:p w14:paraId="4A8CFC4F" w14:textId="77777777" w:rsidR="006B3455" w:rsidRPr="001B6D53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Совершенствование техники передачи мяча двумя руками сверху вперед, над собой, назад стоя на месте, после перемещения.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3007" w14:textId="77777777" w:rsidR="006B3455" w:rsidRPr="00771C42" w:rsidRDefault="006B3455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4167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D34E37D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1107E870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776CC2BD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2277B364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6529B800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0C84CC71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Общепедагогические методы: </w:t>
            </w:r>
          </w:p>
          <w:p w14:paraId="5DA3C8DD" w14:textId="77777777" w:rsidR="006B3455" w:rsidRPr="00771C42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6F5DC0DE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наглядный</w:t>
            </w:r>
          </w:p>
          <w:p w14:paraId="7ABCE4C7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3BA1A84B" w14:textId="77777777" w:rsidR="006B3455" w:rsidRPr="00771C42" w:rsidRDefault="006B3455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</w:tc>
      </w:tr>
      <w:tr w:rsidR="006B3455" w:rsidRPr="00771C42" w14:paraId="18625B43" w14:textId="77777777" w:rsidTr="009723C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D6D7" w14:textId="77777777" w:rsidR="006B3455" w:rsidRPr="001B6D53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 3</w:t>
            </w:r>
            <w:proofErr w:type="gramEnd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683A2D7" w14:textId="77777777" w:rsidR="006B3455" w:rsidRPr="001B6D53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Совершенствование техники приема снизу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D670" w14:textId="77777777" w:rsidR="006B3455" w:rsidRPr="00771C42" w:rsidRDefault="006B3455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79B5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5C36C156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3BA3DD02" w14:textId="77777777" w:rsidR="006B3455" w:rsidRPr="00771C42" w:rsidRDefault="006B3455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3455" w:rsidRPr="00771C42" w14:paraId="6E8C37AD" w14:textId="77777777" w:rsidTr="009723C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E266" w14:textId="77777777" w:rsidR="006B3455" w:rsidRPr="001B6D53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двумя руками, одной рукой (на месте, после перемещения).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1A59" w14:textId="77777777" w:rsidR="006B3455" w:rsidRPr="00771C42" w:rsidRDefault="006B3455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CA7B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71F0BE27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3BBBC68B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2DBC9D63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37EE9F1B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585A94DE" w14:textId="77777777" w:rsidR="006B3455" w:rsidRPr="00771C42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260DDC1F" w14:textId="77777777" w:rsidR="006B3455" w:rsidRPr="00771C42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7CC25212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45D38150" w14:textId="77777777" w:rsidR="006B3455" w:rsidRPr="00771C42" w:rsidRDefault="006B3455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  <w:p w14:paraId="5E14AECE" w14:textId="77777777" w:rsidR="006B3455" w:rsidRPr="00771C42" w:rsidRDefault="006B3455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5A82FF62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-методы строго регламентированного упражнения</w:t>
            </w:r>
          </w:p>
        </w:tc>
      </w:tr>
      <w:tr w:rsidR="006B3455" w:rsidRPr="00771C42" w14:paraId="3DAF097C" w14:textId="77777777" w:rsidTr="009723C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E954" w14:textId="77777777" w:rsidR="006B3455" w:rsidRPr="001B6D53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 4</w:t>
            </w:r>
            <w:proofErr w:type="gramEnd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943EA33" w14:textId="77777777" w:rsidR="006B3455" w:rsidRPr="001B6D53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Совершенствование техники приема мяча сверху двумя руками после перемещения.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6038" w14:textId="77777777" w:rsidR="006B3455" w:rsidRPr="00771C42" w:rsidRDefault="006B3455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3F4E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777D4995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1C7CC674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79D60436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226C950A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3A9E5934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67D0FF0C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57D5636C" w14:textId="77777777" w:rsidR="006B3455" w:rsidRPr="00771C42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30540DF0" w14:textId="77777777" w:rsidR="006B3455" w:rsidRPr="00771C42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23A772A7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69E62890" w14:textId="77777777" w:rsidR="006B3455" w:rsidRPr="00771C42" w:rsidRDefault="006B3455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</w:tc>
      </w:tr>
      <w:tr w:rsidR="006B3455" w:rsidRPr="00771C42" w14:paraId="0FF532BD" w14:textId="77777777" w:rsidTr="009723C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A678" w14:textId="77777777" w:rsidR="006B3455" w:rsidRPr="001B6D53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5448" w14:textId="77777777" w:rsidR="006B3455" w:rsidRPr="00771C42" w:rsidRDefault="006B3455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56C0" w14:textId="77777777" w:rsidR="006B3455" w:rsidRPr="00771C42" w:rsidRDefault="006B3455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0FB0E2B0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-методы строго регламентированного упражнения</w:t>
            </w:r>
          </w:p>
        </w:tc>
      </w:tr>
      <w:tr w:rsidR="006B3455" w:rsidRPr="00771C42" w14:paraId="5C1B1918" w14:textId="77777777" w:rsidTr="009723C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23FF" w14:textId="77777777" w:rsidR="006B3455" w:rsidRPr="001B6D53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 5</w:t>
            </w:r>
            <w:proofErr w:type="gramEnd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979D556" w14:textId="77777777" w:rsidR="006B3455" w:rsidRPr="001B6D53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Совершенствование техники верхней прямой подачи.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2D12" w14:textId="77777777" w:rsidR="006B3455" w:rsidRPr="00771C42" w:rsidRDefault="006B3455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C36F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0D196680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227DF992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55DC0AF0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759C7C2A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0F545571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315E7F08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113C2B7A" w14:textId="77777777" w:rsidR="006B3455" w:rsidRPr="00771C42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4C5CAB6E" w14:textId="77777777" w:rsidR="006B3455" w:rsidRPr="00771C42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1A297913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441686C6" w14:textId="77777777" w:rsidR="006B3455" w:rsidRPr="00771C42" w:rsidRDefault="006B3455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  <w:p w14:paraId="2F3D2E9A" w14:textId="77777777" w:rsidR="006B3455" w:rsidRPr="00771C42" w:rsidRDefault="006B3455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59318729" w14:textId="77777777" w:rsidR="006B3455" w:rsidRPr="00771C42" w:rsidRDefault="006B3455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-методы строго регламентированного упражнения </w:t>
            </w:r>
          </w:p>
        </w:tc>
      </w:tr>
      <w:tr w:rsidR="006B3455" w:rsidRPr="00771C42" w14:paraId="5DB60334" w14:textId="77777777" w:rsidTr="009723C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8876" w14:textId="77777777" w:rsidR="006B3455" w:rsidRPr="001B6D53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 6</w:t>
            </w:r>
            <w:proofErr w:type="gramEnd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AE5C911" w14:textId="77777777" w:rsidR="006B3455" w:rsidRPr="001B6D53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Совершенствование техники прямого нападающего удара.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85D7" w14:textId="77777777" w:rsidR="006B3455" w:rsidRPr="00771C42" w:rsidRDefault="006B3455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5BD4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51359BDF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10A99B46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55B67710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54028836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003072F0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технология поддержки.</w:t>
            </w:r>
          </w:p>
        </w:tc>
      </w:tr>
      <w:tr w:rsidR="006B3455" w:rsidRPr="00771C42" w14:paraId="1C3CD680" w14:textId="77777777" w:rsidTr="009723C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CD91" w14:textId="77777777" w:rsidR="006B3455" w:rsidRPr="001B6D53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F637" w14:textId="77777777" w:rsidR="006B3455" w:rsidRPr="00771C42" w:rsidRDefault="006B3455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5AD8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6AF6F984" w14:textId="77777777" w:rsidR="006B3455" w:rsidRPr="00771C42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1FCF3045" w14:textId="77777777" w:rsidR="006B3455" w:rsidRPr="00771C42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6A7B8F85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213DD3F5" w14:textId="77777777" w:rsidR="006B3455" w:rsidRPr="00771C42" w:rsidRDefault="006B3455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  <w:p w14:paraId="5BF93465" w14:textId="77777777" w:rsidR="006B3455" w:rsidRPr="00771C42" w:rsidRDefault="006B3455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025BF118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-методы строго регламентированного упражнения</w:t>
            </w:r>
          </w:p>
        </w:tc>
      </w:tr>
      <w:tr w:rsidR="006B3455" w:rsidRPr="00771C42" w14:paraId="38EDB911" w14:textId="77777777" w:rsidTr="009723C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A97E" w14:textId="77777777" w:rsidR="006B3455" w:rsidRPr="001B6D53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 7</w:t>
            </w:r>
            <w:proofErr w:type="gramEnd"/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25C3211" w14:textId="77777777" w:rsidR="006B3455" w:rsidRPr="001B6D53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Совершенствование техники одиночного блокирования.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BA93" w14:textId="77777777" w:rsidR="006B3455" w:rsidRPr="00771C42" w:rsidRDefault="006B3455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71BE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495365C8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1F7488BE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54AEA7C1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4B6682EF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36B9F346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16B6A637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78134107" w14:textId="77777777" w:rsidR="006B3455" w:rsidRPr="00771C42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15B29A76" w14:textId="77777777" w:rsidR="006B3455" w:rsidRPr="00771C42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7FDC7083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46D55504" w14:textId="77777777" w:rsidR="006B3455" w:rsidRPr="00771C42" w:rsidRDefault="006B3455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  <w:p w14:paraId="012B4503" w14:textId="77777777" w:rsidR="006B3455" w:rsidRPr="00771C42" w:rsidRDefault="006B3455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74032D4C" w14:textId="77777777" w:rsidR="006B3455" w:rsidRPr="00771C42" w:rsidRDefault="006B3455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-методы строго регламентированного упражнения </w:t>
            </w:r>
          </w:p>
        </w:tc>
      </w:tr>
      <w:tr w:rsidR="006B3455" w:rsidRPr="00771C42" w14:paraId="772DA390" w14:textId="77777777" w:rsidTr="009723C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9B51" w14:textId="77777777" w:rsidR="006B3455" w:rsidRPr="001B6D53" w:rsidRDefault="006B3455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 2.Тактическая подготовка  волейболистов.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399B" w14:textId="77777777" w:rsidR="006B3455" w:rsidRPr="00771C42" w:rsidRDefault="006B3455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DE94" w14:textId="77777777" w:rsidR="006B3455" w:rsidRPr="00771C42" w:rsidRDefault="006B3455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3455" w:rsidRPr="00771C42" w14:paraId="03969493" w14:textId="77777777" w:rsidTr="009723C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B650" w14:textId="77777777" w:rsidR="006B3455" w:rsidRPr="001B6D53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8.</w:t>
            </w:r>
          </w:p>
          <w:p w14:paraId="76A6DD39" w14:textId="77777777" w:rsidR="006B3455" w:rsidRPr="001B6D53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тактики нападения: индивидуальные действия; групповые взаимодействия. Функции игроков.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BC74" w14:textId="77777777" w:rsidR="006B3455" w:rsidRPr="00771C42" w:rsidRDefault="006B3455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ABF2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32FC3BDB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11910B57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046CC6BA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5C1070EF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игровые,</w:t>
            </w:r>
          </w:p>
          <w:p w14:paraId="7DC976D5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34E0CCCE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2F1DC564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242A5CE7" w14:textId="77777777" w:rsidR="006B3455" w:rsidRPr="00771C42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083AE004" w14:textId="77777777" w:rsidR="006B3455" w:rsidRPr="00771C42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55B0A19D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7434EBA8" w14:textId="77777777" w:rsidR="006B3455" w:rsidRPr="00771C42" w:rsidRDefault="006B3455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Переменный метод</w:t>
            </w:r>
          </w:p>
          <w:p w14:paraId="2D419441" w14:textId="77777777" w:rsidR="006B3455" w:rsidRPr="00771C42" w:rsidRDefault="006B3455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  <w:p w14:paraId="47E13DC8" w14:textId="77777777" w:rsidR="006B3455" w:rsidRPr="00771C42" w:rsidRDefault="006B3455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Игровой метод</w:t>
            </w:r>
          </w:p>
          <w:p w14:paraId="270BF607" w14:textId="77777777" w:rsidR="006B3455" w:rsidRPr="00771C42" w:rsidRDefault="006B3455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0EA3241" w14:textId="77777777" w:rsidR="006B3455" w:rsidRPr="00771C42" w:rsidRDefault="006B3455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-методы строго регламентированного упражнения </w:t>
            </w:r>
          </w:p>
        </w:tc>
      </w:tr>
      <w:tr w:rsidR="006B3455" w:rsidRPr="00771C42" w14:paraId="77080E32" w14:textId="77777777" w:rsidTr="009723C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7E47" w14:textId="77777777" w:rsidR="006B3455" w:rsidRPr="001B6D53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9.</w:t>
            </w:r>
          </w:p>
          <w:p w14:paraId="06CF5073" w14:textId="77777777" w:rsidR="006B3455" w:rsidRPr="001B6D53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тактические действия при выполнении вторых передач.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F968" w14:textId="77777777" w:rsidR="006B3455" w:rsidRPr="00771C42" w:rsidRDefault="006B3455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FC5F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6F8FB06F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76709020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57561AED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1D53E751" w14:textId="77777777" w:rsidR="00462F7B" w:rsidRPr="00771C42" w:rsidRDefault="00462F7B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игровые,</w:t>
            </w:r>
          </w:p>
          <w:p w14:paraId="36DDD383" w14:textId="77777777" w:rsidR="006B3455" w:rsidRPr="00771C42" w:rsidRDefault="00462F7B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информационно-коммуникативные</w:t>
            </w:r>
          </w:p>
        </w:tc>
      </w:tr>
      <w:tr w:rsidR="00462F7B" w:rsidRPr="00771C42" w14:paraId="261FF4C1" w14:textId="77777777" w:rsidTr="009723C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8A8E" w14:textId="77777777" w:rsidR="00462F7B" w:rsidRPr="001B6D53" w:rsidRDefault="00462F7B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1CC3" w14:textId="77777777" w:rsidR="00462F7B" w:rsidRPr="00771C42" w:rsidRDefault="00462F7B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4101" w14:textId="77777777" w:rsidR="00462F7B" w:rsidRPr="00771C42" w:rsidRDefault="00462F7B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технологии, </w:t>
            </w:r>
          </w:p>
          <w:p w14:paraId="6AEF86DF" w14:textId="77777777" w:rsidR="00462F7B" w:rsidRPr="00771C42" w:rsidRDefault="00462F7B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02160C1B" w14:textId="77777777" w:rsidR="00462F7B" w:rsidRPr="00771C42" w:rsidRDefault="00462F7B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22DB1B49" w14:textId="77777777" w:rsidR="00462F7B" w:rsidRPr="00771C42" w:rsidRDefault="00462F7B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4AB29132" w14:textId="77777777" w:rsidR="00462F7B" w:rsidRPr="00771C42" w:rsidRDefault="00462F7B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3F78F532" w14:textId="77777777" w:rsidR="00462F7B" w:rsidRPr="00771C42" w:rsidRDefault="00462F7B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1E634453" w14:textId="77777777" w:rsidR="00462F7B" w:rsidRPr="00771C42" w:rsidRDefault="00462F7B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Переменный метод</w:t>
            </w:r>
          </w:p>
          <w:p w14:paraId="6140F0BA" w14:textId="77777777" w:rsidR="00462F7B" w:rsidRPr="00771C42" w:rsidRDefault="00462F7B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  <w:p w14:paraId="136001D7" w14:textId="77777777" w:rsidR="00462F7B" w:rsidRPr="00771C42" w:rsidRDefault="00462F7B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Игровой метод</w:t>
            </w:r>
          </w:p>
          <w:p w14:paraId="653348A7" w14:textId="77777777" w:rsidR="00462F7B" w:rsidRPr="00771C42" w:rsidRDefault="00462F7B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7B772DAB" w14:textId="77777777" w:rsidR="00462F7B" w:rsidRPr="00771C42" w:rsidRDefault="00462F7B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-методы строго регламентированного упражнения</w:t>
            </w:r>
          </w:p>
        </w:tc>
      </w:tr>
      <w:tr w:rsidR="006B3455" w:rsidRPr="00771C42" w14:paraId="5B897B82" w14:textId="77777777" w:rsidTr="009723C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5EDD" w14:textId="77777777" w:rsidR="006B3455" w:rsidRPr="001B6D53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10.</w:t>
            </w:r>
          </w:p>
          <w:p w14:paraId="3D2D1A74" w14:textId="77777777" w:rsidR="006B3455" w:rsidRPr="001B6D53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тактики защиты: индивидуальные действия; групповые взаимодействия.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A9A3" w14:textId="77777777" w:rsidR="006B3455" w:rsidRPr="00771C42" w:rsidRDefault="006B3455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8F5C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7A5C7849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487F8DBE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606D8A5D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6561F18B" w14:textId="77777777" w:rsidR="00462F7B" w:rsidRPr="00771C42" w:rsidRDefault="00462F7B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игровые,</w:t>
            </w:r>
          </w:p>
          <w:p w14:paraId="797C4094" w14:textId="77777777" w:rsidR="00462F7B" w:rsidRPr="00771C42" w:rsidRDefault="00462F7B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2EC65ADD" w14:textId="77777777" w:rsidR="00462F7B" w:rsidRPr="00771C42" w:rsidRDefault="00462F7B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0A9895BF" w14:textId="77777777" w:rsidR="00462F7B" w:rsidRPr="00771C42" w:rsidRDefault="00462F7B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1AB5827A" w14:textId="77777777" w:rsidR="00462F7B" w:rsidRPr="00771C42" w:rsidRDefault="00462F7B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405B3DBD" w14:textId="77777777" w:rsidR="00462F7B" w:rsidRPr="00771C42" w:rsidRDefault="00462F7B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075C5714" w14:textId="77777777" w:rsidR="00462F7B" w:rsidRPr="00771C42" w:rsidRDefault="00462F7B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7C853E74" w14:textId="77777777" w:rsidR="00462F7B" w:rsidRPr="00771C42" w:rsidRDefault="00462F7B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Переменный метод</w:t>
            </w:r>
          </w:p>
          <w:p w14:paraId="1EB9DE15" w14:textId="77777777" w:rsidR="006B3455" w:rsidRPr="00771C42" w:rsidRDefault="00462F7B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</w:tc>
      </w:tr>
      <w:tr w:rsidR="00462F7B" w:rsidRPr="00771C42" w14:paraId="4CAC3A57" w14:textId="77777777" w:rsidTr="009723C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06B0" w14:textId="77777777" w:rsidR="00462F7B" w:rsidRPr="001B6D53" w:rsidRDefault="00462F7B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6D52" w14:textId="77777777" w:rsidR="00462F7B" w:rsidRPr="00771C42" w:rsidRDefault="00462F7B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C564" w14:textId="77777777" w:rsidR="00462F7B" w:rsidRPr="00771C42" w:rsidRDefault="00462F7B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Игровой метод</w:t>
            </w:r>
          </w:p>
          <w:p w14:paraId="68708F07" w14:textId="77777777" w:rsidR="00462F7B" w:rsidRPr="00771C42" w:rsidRDefault="00462F7B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412BE991" w14:textId="77777777" w:rsidR="00462F7B" w:rsidRPr="00771C42" w:rsidRDefault="00462F7B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-методы строго регламентированного упражнения</w:t>
            </w:r>
          </w:p>
        </w:tc>
      </w:tr>
      <w:tr w:rsidR="006B3455" w:rsidRPr="00771C42" w14:paraId="3DD830AB" w14:textId="77777777" w:rsidTr="009723C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ED35" w14:textId="77777777" w:rsidR="006B3455" w:rsidRPr="001B6D53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11.</w:t>
            </w:r>
          </w:p>
          <w:p w14:paraId="6A06B64F" w14:textId="77777777" w:rsidR="006B3455" w:rsidRPr="001B6D53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тактические действия при приеме подач. Индивидуальные тактические действия при приеме нападающих ударов. Индивидуальные тактические действия блокирующего игрока.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ED69" w14:textId="77777777" w:rsidR="006B3455" w:rsidRPr="00771C42" w:rsidRDefault="006B3455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A086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0B27042F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72D827D5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697D0F63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7DC4304A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игровые,</w:t>
            </w:r>
          </w:p>
          <w:p w14:paraId="6A7D733A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69BA6B15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2FAAFDDD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4DD9DD14" w14:textId="77777777" w:rsidR="006B3455" w:rsidRPr="00771C42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3A032148" w14:textId="77777777" w:rsidR="006B3455" w:rsidRPr="00771C42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252098E8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6E96B646" w14:textId="77777777" w:rsidR="006B3455" w:rsidRPr="00771C42" w:rsidRDefault="006B3455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Переменный метод</w:t>
            </w:r>
          </w:p>
          <w:p w14:paraId="26DB8BE6" w14:textId="77777777" w:rsidR="006B3455" w:rsidRPr="00771C42" w:rsidRDefault="006B3455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  <w:p w14:paraId="4F92C2C2" w14:textId="77777777" w:rsidR="006B3455" w:rsidRPr="00771C42" w:rsidRDefault="006B3455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Игровой метод</w:t>
            </w:r>
          </w:p>
          <w:p w14:paraId="4C465BE6" w14:textId="77777777" w:rsidR="006B3455" w:rsidRPr="00771C42" w:rsidRDefault="006B3455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42407513" w14:textId="77777777" w:rsidR="006B3455" w:rsidRPr="00771C42" w:rsidRDefault="006B3455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-методы строго регламентированного упражнения </w:t>
            </w:r>
          </w:p>
        </w:tc>
      </w:tr>
      <w:tr w:rsidR="006B3455" w:rsidRPr="00771C42" w14:paraId="5D7171AF" w14:textId="77777777" w:rsidTr="009723C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F700" w14:textId="77777777" w:rsidR="006B3455" w:rsidRPr="001B6D53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12.</w:t>
            </w:r>
          </w:p>
          <w:p w14:paraId="2A437D8A" w14:textId="77777777" w:rsidR="006B3455" w:rsidRPr="001B6D53" w:rsidRDefault="006B3455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действия игроков в защите внутри линии и между линиями.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D5FF" w14:textId="77777777" w:rsidR="006B3455" w:rsidRPr="00771C42" w:rsidRDefault="006B3455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80B0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3546ACE4" w14:textId="77777777" w:rsidR="006B3455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73636F35" w14:textId="77777777" w:rsidR="00462F7B" w:rsidRPr="00771C42" w:rsidRDefault="006B3455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</w:t>
            </w:r>
          </w:p>
          <w:p w14:paraId="48AE2FED" w14:textId="77777777" w:rsidR="006B3455" w:rsidRPr="00771C42" w:rsidRDefault="00462F7B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физкультурного образования, </w:t>
            </w:r>
          </w:p>
        </w:tc>
      </w:tr>
      <w:tr w:rsidR="00462F7B" w:rsidRPr="00771C42" w14:paraId="3AE81688" w14:textId="77777777" w:rsidTr="009723C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3790" w14:textId="77777777" w:rsidR="00462F7B" w:rsidRPr="00771C42" w:rsidRDefault="00462F7B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8C38" w14:textId="77777777" w:rsidR="00462F7B" w:rsidRPr="00771C42" w:rsidRDefault="00462F7B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1251" w14:textId="77777777" w:rsidR="00462F7B" w:rsidRPr="00771C42" w:rsidRDefault="00462F7B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66AA7C53" w14:textId="77777777" w:rsidR="00462F7B" w:rsidRPr="00771C42" w:rsidRDefault="00462F7B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игровые,</w:t>
            </w:r>
          </w:p>
          <w:p w14:paraId="35706042" w14:textId="77777777" w:rsidR="00462F7B" w:rsidRPr="00771C42" w:rsidRDefault="00462F7B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3329913B" w14:textId="77777777" w:rsidR="00462F7B" w:rsidRPr="00771C42" w:rsidRDefault="00462F7B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5CB54253" w14:textId="77777777" w:rsidR="00462F7B" w:rsidRPr="00771C42" w:rsidRDefault="00462F7B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30BE4557" w14:textId="77777777" w:rsidR="00462F7B" w:rsidRPr="00771C42" w:rsidRDefault="00462F7B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0E76F69F" w14:textId="77777777" w:rsidR="00462F7B" w:rsidRPr="00771C42" w:rsidRDefault="00462F7B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04DFE757" w14:textId="77777777" w:rsidR="00462F7B" w:rsidRPr="00771C42" w:rsidRDefault="00462F7B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1CBAA337" w14:textId="77777777" w:rsidR="00462F7B" w:rsidRPr="00771C42" w:rsidRDefault="00462F7B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Переменный метод</w:t>
            </w:r>
          </w:p>
          <w:p w14:paraId="3F1427B5" w14:textId="77777777" w:rsidR="00462F7B" w:rsidRPr="00771C42" w:rsidRDefault="00462F7B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  <w:p w14:paraId="03442379" w14:textId="77777777" w:rsidR="00462F7B" w:rsidRPr="00771C42" w:rsidRDefault="00462F7B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Игровой метод</w:t>
            </w:r>
          </w:p>
          <w:p w14:paraId="68118ED4" w14:textId="77777777" w:rsidR="00462F7B" w:rsidRPr="00771C42" w:rsidRDefault="00462F7B" w:rsidP="00DE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04A14BDD" w14:textId="77777777" w:rsidR="00462F7B" w:rsidRPr="00771C42" w:rsidRDefault="00462F7B" w:rsidP="00DE0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-методы строго регламентированного упражнения</w:t>
            </w:r>
          </w:p>
        </w:tc>
      </w:tr>
    </w:tbl>
    <w:p w14:paraId="74B5308D" w14:textId="77777777" w:rsidR="009723C0" w:rsidRPr="00771C42" w:rsidRDefault="009723C0" w:rsidP="00DE021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4868F" w14:textId="77777777" w:rsidR="009723C0" w:rsidRPr="00771C42" w:rsidRDefault="009723C0" w:rsidP="00DE021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рабочей программы используется всё многообразие как общепедагогических, так и специфических методов физического воспитания. </w:t>
      </w:r>
    </w:p>
    <w:p w14:paraId="3C7B072C" w14:textId="77777777" w:rsidR="009723C0" w:rsidRPr="00771C42" w:rsidRDefault="009723C0" w:rsidP="00DE02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общепедагогическим методам относят словесный и наглядный. </w:t>
      </w:r>
    </w:p>
    <w:p w14:paraId="56CEFA0D" w14:textId="77777777" w:rsidR="009723C0" w:rsidRPr="00771C42" w:rsidRDefault="009723C0" w:rsidP="00DE02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метод применяется при беседах, рассказах, объяснениях (сообщение нового материала или дополнения к технике элементов), указаниях, распоряжениях и командах (пояснения и комментарии при выполнении студентами отдельных элементов техники, для исправления ошибок и неточностей), словесных оценках, комментариях, замечаниях.</w:t>
      </w:r>
    </w:p>
    <w:p w14:paraId="5D5BA11C" w14:textId="77777777" w:rsidR="009723C0" w:rsidRPr="00771C42" w:rsidRDefault="009723C0" w:rsidP="00DE02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метод используется в сочетании со словесным. Особое значение имеет применение наглядного метода при показе отдельных упражнений, элементов техники, объяснении тактических действий. Данные методы используются при реализации всех видов образовательных задач и овладении интеллектуальными, практическими и универсальными навыками и умениями.</w:t>
      </w:r>
    </w:p>
    <w:p w14:paraId="1F408797" w14:textId="77777777" w:rsidR="009723C0" w:rsidRPr="00771C42" w:rsidRDefault="009723C0" w:rsidP="00DE0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специфическим методам физического воспитания относятся методы строго регламентированного упражнения, а также игровой и соревновательный методы.</w:t>
      </w:r>
    </w:p>
    <w:p w14:paraId="099E6C39" w14:textId="77777777" w:rsidR="009723C0" w:rsidRPr="00771C42" w:rsidRDefault="009723C0" w:rsidP="00DE0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методов строго регламентированного упражнения заключается в том, что каждое физическое упражнение выполняется в строго заданной форме и с точно обусловленной физической нагрузкой. Эти методы позволяют строго регламентировать нагрузку по объёму и интенсивности, управлять её динамикой в зависимости от психофизического состояния студента; точно дозировать интервалы отдыха между частями нагрузки, не вызывая перенапряжения функциональных систем организма; избирательно воспитывать физические качества; эффективно осваивать технику физических упражнений. </w:t>
      </w:r>
    </w:p>
    <w:p w14:paraId="1DAA7B4F" w14:textId="77777777" w:rsidR="009723C0" w:rsidRPr="00771C42" w:rsidRDefault="009723C0" w:rsidP="00DE0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физического воспитания все методы строго регламентированного упражнения подразделяются на две группы: методы обучения технике двигательного действия и методы развития физических качеств.</w:t>
      </w:r>
    </w:p>
    <w:p w14:paraId="30494CCF" w14:textId="77777777" w:rsidR="009723C0" w:rsidRPr="00771C42" w:rsidRDefault="009723C0" w:rsidP="00DE0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технике двигательного действия может осуществляться как при разучивании его по частям, так и при целостном его выполнении. </w:t>
      </w:r>
    </w:p>
    <w:p w14:paraId="07146324" w14:textId="77777777" w:rsidR="009723C0" w:rsidRPr="00771C42" w:rsidRDefault="009723C0" w:rsidP="00DE0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обучения двигательному действию по частям (метод расчлененного упражнения) предполагает разучивание сложного по структуре двигательного действия по фазам или элементам с последовательным их объединением по мере освоения в целостное физическое упражнение. Данный метод обычно применяется на начальном этапе обучения. </w:t>
      </w:r>
    </w:p>
    <w:p w14:paraId="342C0990" w14:textId="77777777" w:rsidR="009723C0" w:rsidRPr="00771C42" w:rsidRDefault="009723C0" w:rsidP="00DE0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целостного обучения применяется на любом этапе обучения. Сущность его состоит в том, что техника двигательного действия осваивается с самого начала в целостной структуре.</w:t>
      </w:r>
    </w:p>
    <w:p w14:paraId="1877969B" w14:textId="77777777" w:rsidR="009723C0" w:rsidRPr="00771C42" w:rsidRDefault="009723C0" w:rsidP="00DE0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развития физических качеств представляют собой различные комбинации нагрузок и отдыха. К ним можно отнести равномерный, переменный, повторный, интервальный и круговой методы. Основными параметрами регулирования и дозирования нагрузки в любом из методов являются: интенсивность, длительность, количество повторений упражнения, интервалы и характер отдыха.</w:t>
      </w:r>
    </w:p>
    <w:p w14:paraId="3ED9821D" w14:textId="77777777" w:rsidR="009723C0" w:rsidRPr="00771C42" w:rsidRDefault="009723C0" w:rsidP="00DE0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Равномерный метод характеризуется тем, что при его применении занимающиеся выполняют физические упражнения непрерывно с относительно постоянной интенсивностью. Тренировочное занятие с равномерной нагрузкой способствует совершенствованию </w:t>
      </w:r>
      <w:proofErr w:type="spellStart"/>
      <w:r w:rsidRPr="00771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сердечнососудистой</w:t>
      </w:r>
      <w:proofErr w:type="spellEnd"/>
      <w:r w:rsidRPr="007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дыхательной систем, развитию общей и специальной выносливости, воспитанию волевых качеств.</w:t>
      </w:r>
    </w:p>
    <w:p w14:paraId="39616927" w14:textId="77777777" w:rsidR="009723C0" w:rsidRPr="00771C42" w:rsidRDefault="009723C0" w:rsidP="00DE0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Переменный метод характеризуется направленным изменением нагрузки (скорость, темп, величина усилий и т.д.) в процессе тренировочного занятия. Применяются упражнения как с убывающей, так и с увеличивающейся (прогрессирующей) нагрузкой. Прогрессирующая нагрузка способствует повышению функциональных возможностей организма, развивает специальную выносливость. Убывающая (нисходящая) нагрузка позволяет достигать больших объёмов нагрузки тренировочного занятия, что важно при воспитании выносливости.</w:t>
      </w:r>
    </w:p>
    <w:p w14:paraId="690BD61B" w14:textId="77777777" w:rsidR="009723C0" w:rsidRPr="00771C42" w:rsidRDefault="009723C0" w:rsidP="00DE0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 метод характеризуется многократным выполнением упражнения через интервалы отдыха, в течение которого происходит достаточно полное восстановление работоспособности.</w:t>
      </w:r>
    </w:p>
    <w:p w14:paraId="0621BAF4" w14:textId="77777777" w:rsidR="009723C0" w:rsidRPr="00771C42" w:rsidRDefault="009723C0" w:rsidP="00DE0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Интервальный метод характеризуется многократным повторением упражнения с жёстко регламентированными интервалами. Пауза отдыха устанавливается с таким расчётом, чтобы перед началом очередного повторения упражнения пульс был в пределах 120-140 уд/мин (при рабочем пульсе 160- 180 уд/мин), т.е. каждая новая нагрузка даётся в стадии неполного восстановления (пробег отрезков 30 м 10 раз через 1-1,5 мин отдыха). Данное упражнение развивает скоростную выносливость. Если при выполнении этой же работы интервалы отдыха увеличить до почти полного восстановления (как в повторном методе), то обеспечивается развитие не скоростной выносливости, а в большей степени быстроты.</w:t>
      </w:r>
    </w:p>
    <w:p w14:paraId="570DE0C1" w14:textId="77777777" w:rsidR="009723C0" w:rsidRPr="00771C42" w:rsidRDefault="009723C0" w:rsidP="00DE0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Круговой метод представляет собой последовательное выполнение специально подобранных физических упражнений, воздействующих на различные мышечные группы и функциональные системы. Круговой метод используется для развития и совершенствования всех физических качеств.</w:t>
      </w:r>
    </w:p>
    <w:p w14:paraId="4A743C35" w14:textId="77777777" w:rsidR="009723C0" w:rsidRPr="00771C42" w:rsidRDefault="009723C0" w:rsidP="00DE0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метод – метод использования физических упражнений в игровой форме. Игровой метод используется для комплексного совершенствования двигательной деятельности в усложнённых или облегчённых условиях, развития таких физических качеств и двигательных способностей, как быстрота реакции, координация движений, пространственная ориентация. Соблюдение условий и правил игры содействует воспитанию нравственных качеств: чувства взаимопомощи и сотрудничества, коллективизма, самостоятельности, инициативности, сознательной дисциплинированности и других ценных личностных качеств. Присущий игровому методу фактор эмоциональности способствует формированию устойчивого интереса и положительного отношения к занятиям физическими упражнениями. Игровой метод применяется при занятиях различными видами двигательной активности на всех этапах обучения.</w:t>
      </w:r>
    </w:p>
    <w:p w14:paraId="68368CE7" w14:textId="77777777" w:rsidR="009723C0" w:rsidRPr="00771C42" w:rsidRDefault="009723C0" w:rsidP="00DE0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Сочетание различных методов обучения даёт возможность использования в процессе освоения дисциплины </w:t>
      </w:r>
      <w:r w:rsidRPr="0077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71C42">
        <w:rPr>
          <w:rFonts w:ascii="Times New Roman" w:eastAsia="Calibri" w:hAnsi="Times New Roman" w:cs="Times New Roman"/>
          <w:sz w:val="28"/>
          <w:szCs w:val="28"/>
        </w:rPr>
        <w:t>Элективные дисциплины по физической культуре:</w:t>
      </w:r>
      <w:r w:rsidRPr="00771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71C42">
        <w:rPr>
          <w:rFonts w:ascii="Times New Roman" w:eastAsia="Times New Roman" w:hAnsi="Times New Roman" w:cs="Times New Roman"/>
          <w:sz w:val="28"/>
          <w:szCs w:val="28"/>
        </w:rPr>
        <w:t>волейбол</w:t>
      </w:r>
      <w:r w:rsidRPr="0077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различных</w:t>
      </w:r>
      <w:proofErr w:type="gramEnd"/>
      <w:r w:rsidRPr="007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технологий.</w:t>
      </w:r>
    </w:p>
    <w:p w14:paraId="0FC856FB" w14:textId="77777777" w:rsidR="009723C0" w:rsidRPr="00771C42" w:rsidRDefault="009723C0" w:rsidP="00DE0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частных задач дисциплины предполагает опору на </w:t>
      </w:r>
      <w:proofErr w:type="spellStart"/>
      <w:r w:rsidRPr="00771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7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информационно-коммуникативные технологии, а также технологии личностно-ориентированного подхода и дифференцированного физкультурного образования. </w:t>
      </w:r>
    </w:p>
    <w:p w14:paraId="13BDA597" w14:textId="77777777" w:rsidR="009723C0" w:rsidRPr="00771C42" w:rsidRDefault="009723C0" w:rsidP="00DE021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ab/>
      </w:r>
      <w:r w:rsidRPr="00771C4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ab/>
      </w:r>
      <w:r w:rsidRPr="00771C42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Использование технологии личностно-ориентированного </w:t>
      </w:r>
      <w:proofErr w:type="gramStart"/>
      <w:r w:rsidRPr="00771C42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образования  позволяет</w:t>
      </w:r>
      <w:proofErr w:type="gramEnd"/>
      <w:r w:rsidRPr="00771C42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студентам проявлять инициативу и свою гражданскую позицию. Они самостоятельно могут проводить на учебном занятии разминку, участвовать в судействе спортивных мероприятий. </w:t>
      </w:r>
    </w:p>
    <w:p w14:paraId="6D86537D" w14:textId="77777777" w:rsidR="009723C0" w:rsidRPr="00771C42" w:rsidRDefault="009723C0" w:rsidP="00DE021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ab/>
        <w:t xml:space="preserve">    Согласно </w:t>
      </w:r>
      <w:proofErr w:type="gramStart"/>
      <w:r w:rsidRPr="00771C42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технологии поддержки</w:t>
      </w:r>
      <w:proofErr w:type="gramEnd"/>
      <w:r w:rsidRPr="00771C42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отношение к студентам должно быть приветливым и внимательным, необходимо проявлять доверие, привлекать их к планированию уроков, создавать ситуации взаимного обучения, общаться в форме диалога, позитивно оценивать достижения ребят.</w:t>
      </w:r>
    </w:p>
    <w:p w14:paraId="553DE71B" w14:textId="77777777" w:rsidR="009723C0" w:rsidRPr="00771C42" w:rsidRDefault="009723C0" w:rsidP="00DE021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ab/>
        <w:t xml:space="preserve">   Тестовая </w:t>
      </w:r>
      <w:proofErr w:type="gramStart"/>
      <w:r w:rsidRPr="00771C42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технология:  текущий</w:t>
      </w:r>
      <w:proofErr w:type="gramEnd"/>
      <w:r w:rsidRPr="00771C42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и промежуточный контроль умений и навыков. </w:t>
      </w:r>
    </w:p>
    <w:p w14:paraId="42D7EB06" w14:textId="77777777" w:rsidR="009723C0" w:rsidRPr="00771C42" w:rsidRDefault="009723C0" w:rsidP="00DE0214">
      <w:pPr>
        <w:shd w:val="clear" w:color="auto" w:fill="FFFFFF"/>
        <w:tabs>
          <w:tab w:val="left" w:pos="1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771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Оценочные материалы для проведения текущей и промежуточной аттестации</w:t>
      </w:r>
    </w:p>
    <w:p w14:paraId="70601474" w14:textId="77777777" w:rsidR="009723C0" w:rsidRPr="00771C42" w:rsidRDefault="009723C0" w:rsidP="00DE02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Оценка уровня </w:t>
      </w:r>
      <w:proofErr w:type="spellStart"/>
      <w:r w:rsidRPr="00771C4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сформированности</w:t>
      </w:r>
      <w:proofErr w:type="spellEnd"/>
      <w:r w:rsidRPr="00771C4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proofErr w:type="spellStart"/>
      <w:r w:rsidRPr="00771C4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компетенцийосуществляется</w:t>
      </w:r>
      <w:proofErr w:type="spellEnd"/>
      <w:r w:rsidRPr="00771C4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в процессе следующих форм контроля:</w:t>
      </w:r>
    </w:p>
    <w:p w14:paraId="30FD86B9" w14:textId="77777777" w:rsidR="009723C0" w:rsidRPr="00A26511" w:rsidRDefault="009723C0" w:rsidP="00DE0214">
      <w:pPr>
        <w:shd w:val="clear" w:color="auto" w:fill="FFFFFF"/>
        <w:tabs>
          <w:tab w:val="left" w:pos="187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Текущий контроль успеваемости:</w:t>
      </w:r>
    </w:p>
    <w:p w14:paraId="0926464B" w14:textId="77777777" w:rsidR="009723C0" w:rsidRPr="00771C42" w:rsidRDefault="009723C0" w:rsidP="00DE0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Текущий контроль включает оценку </w:t>
      </w:r>
      <w:r w:rsidRPr="00771C4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качества выполнения студентами заданий в ходе практических </w:t>
      </w:r>
      <w:proofErr w:type="gramStart"/>
      <w:r w:rsidRPr="00771C4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занятий</w:t>
      </w:r>
      <w:r w:rsidRPr="00771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</w:t>
      </w:r>
      <w:proofErr w:type="gramEnd"/>
      <w:r w:rsidRPr="00771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регулярность их </w:t>
      </w:r>
      <w:proofErr w:type="spellStart"/>
      <w:r w:rsidRPr="00771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посещения.Критерии</w:t>
      </w:r>
      <w:proofErr w:type="spellEnd"/>
      <w:r w:rsidRPr="00771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оценивания в 1 - 4 модуле: </w:t>
      </w:r>
      <w:r w:rsidRPr="00771C42">
        <w:rPr>
          <w:rFonts w:ascii="Times New Roman" w:eastAsia="Calibri" w:hAnsi="Times New Roman" w:cs="Times New Roman"/>
          <w:sz w:val="28"/>
          <w:szCs w:val="28"/>
        </w:rPr>
        <w:t>100% посещение - 10 баллов.</w:t>
      </w:r>
    </w:p>
    <w:p w14:paraId="1C6371FB" w14:textId="77777777" w:rsidR="009723C0" w:rsidRPr="00771C42" w:rsidRDefault="009723C0" w:rsidP="00DE02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C42">
        <w:rPr>
          <w:rFonts w:ascii="Times New Roman" w:eastAsia="Calibri" w:hAnsi="Times New Roman" w:cs="Times New Roman"/>
          <w:sz w:val="28"/>
          <w:szCs w:val="28"/>
        </w:rPr>
        <w:t>Примеры заданий, которые студенты выполняют в ходе практических занятий:</w:t>
      </w:r>
    </w:p>
    <w:p w14:paraId="2E186FA5" w14:textId="77777777" w:rsidR="009723C0" w:rsidRPr="00771C42" w:rsidRDefault="009723C0" w:rsidP="00DE02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передачи мяча двумя руками сверху стоя у стены, в парах;</w:t>
      </w:r>
    </w:p>
    <w:p w14:paraId="7A7FCF06" w14:textId="77777777" w:rsidR="009723C0" w:rsidRPr="00771C42" w:rsidRDefault="009723C0" w:rsidP="00DE02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передачи двумя руками снизу стоя у стены, в парах;</w:t>
      </w:r>
    </w:p>
    <w:p w14:paraId="14362154" w14:textId="77777777" w:rsidR="009723C0" w:rsidRPr="00771C42" w:rsidRDefault="009723C0" w:rsidP="00DE02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передачи мяча поочередно двумя руками сверху и снизу над собой;</w:t>
      </w:r>
    </w:p>
    <w:p w14:paraId="7BA948A3" w14:textId="77777777" w:rsidR="009723C0" w:rsidRPr="00771C42" w:rsidRDefault="009723C0" w:rsidP="00DE02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верхняя прямая подача через сетку.</w:t>
      </w:r>
    </w:p>
    <w:p w14:paraId="28548D1A" w14:textId="77777777" w:rsidR="009723C0" w:rsidRPr="00A26511" w:rsidRDefault="009723C0" w:rsidP="00DE0214">
      <w:pPr>
        <w:shd w:val="clear" w:color="auto" w:fill="FFFFFF"/>
        <w:tabs>
          <w:tab w:val="left" w:pos="187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Промежуточная аттестация:</w:t>
      </w:r>
    </w:p>
    <w:p w14:paraId="4EB5E9E6" w14:textId="77777777" w:rsidR="009723C0" w:rsidRDefault="009723C0" w:rsidP="00DE021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Успешностью освоения учебного материала является экспертная оценка преподавателя, учитывающая регулярность посещения обязательных учебных занятий и выполнение установленных во 2 и 4 семестрах тестов общей физической подготовки: в</w:t>
      </w:r>
      <w:r w:rsidRPr="007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 4 модуле студенты выполняют не более 5 тестов в каждом модуле. </w:t>
      </w:r>
    </w:p>
    <w:p w14:paraId="33DAF306" w14:textId="77777777" w:rsidR="00462F7B" w:rsidRPr="00771C42" w:rsidRDefault="00462F7B" w:rsidP="00DE021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2472"/>
        <w:gridCol w:w="3417"/>
      </w:tblGrid>
      <w:tr w:rsidR="009723C0" w:rsidRPr="00771C42" w14:paraId="003A612A" w14:textId="77777777" w:rsidTr="00462F7B">
        <w:tc>
          <w:tcPr>
            <w:tcW w:w="1637" w:type="pct"/>
          </w:tcPr>
          <w:p w14:paraId="71A9F82E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Планируемый образовательный результат (компетенция, индикатор)</w:t>
            </w:r>
          </w:p>
        </w:tc>
        <w:tc>
          <w:tcPr>
            <w:tcW w:w="1412" w:type="pct"/>
            <w:shd w:val="clear" w:color="auto" w:fill="auto"/>
          </w:tcPr>
          <w:p w14:paraId="20A2F619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C7DA73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C42">
              <w:rPr>
                <w:rFonts w:ascii="Times New Roman" w:eastAsia="Calibri" w:hAnsi="Times New Roman" w:cs="Times New Roman"/>
                <w:sz w:val="28"/>
                <w:szCs w:val="28"/>
              </w:rPr>
              <w:t>Типовые контрольные задания (2-3 примера)</w:t>
            </w:r>
          </w:p>
        </w:tc>
        <w:tc>
          <w:tcPr>
            <w:tcW w:w="1951" w:type="pct"/>
            <w:shd w:val="clear" w:color="auto" w:fill="auto"/>
          </w:tcPr>
          <w:p w14:paraId="5C143E8C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B079B9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C42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и критерии оценивания компетенции, шкала оценивания</w:t>
            </w:r>
          </w:p>
        </w:tc>
      </w:tr>
      <w:tr w:rsidR="009723C0" w:rsidRPr="00771C42" w14:paraId="50747419" w14:textId="77777777" w:rsidTr="00462F7B">
        <w:trPr>
          <w:trHeight w:val="1266"/>
        </w:trPr>
        <w:tc>
          <w:tcPr>
            <w:tcW w:w="1637" w:type="pct"/>
          </w:tcPr>
          <w:p w14:paraId="5AAE2926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C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УК-7.1. Выбирает </w:t>
            </w:r>
            <w:proofErr w:type="spellStart"/>
            <w:r w:rsidRPr="00771C42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771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14:paraId="666D8D0A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C42">
              <w:rPr>
                <w:rFonts w:ascii="Times New Roman" w:eastAsia="Calibri" w:hAnsi="Times New Roman" w:cs="Times New Roman"/>
                <w:sz w:val="28"/>
                <w:szCs w:val="28"/>
              </w:rPr>
              <w:t>УК-7.2. Планирует свое рабочее и свободное время для оптимального сочетания физической и умственной нагрузки и обеспечения работоспособности</w:t>
            </w:r>
          </w:p>
          <w:p w14:paraId="13C8B8FD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C42">
              <w:rPr>
                <w:rFonts w:ascii="Times New Roman" w:eastAsia="Calibri" w:hAnsi="Times New Roman" w:cs="Times New Roman"/>
                <w:sz w:val="28"/>
                <w:szCs w:val="28"/>
              </w:rPr>
              <w:t>УК 7.3. Соблюдает и пропагандирует нормы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1412" w:type="pct"/>
            <w:shd w:val="clear" w:color="auto" w:fill="auto"/>
          </w:tcPr>
          <w:p w14:paraId="166D7B29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Контрольные тесты: </w:t>
            </w:r>
          </w:p>
          <w:p w14:paraId="011A7EAF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прыжок в длину с места</w:t>
            </w:r>
          </w:p>
          <w:p w14:paraId="707AA82F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92FE26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2CCC8D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B00169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C42">
              <w:rPr>
                <w:rFonts w:ascii="Times New Roman" w:eastAsia="Calibri" w:hAnsi="Times New Roman" w:cs="Times New Roman"/>
                <w:sz w:val="28"/>
                <w:szCs w:val="28"/>
              </w:rPr>
              <w:t>- метание набивного мяча (вес 1 кг), из-за головы двумя руками: сидя</w:t>
            </w:r>
          </w:p>
          <w:p w14:paraId="7632D7DB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8FEE0A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ABA451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C42">
              <w:rPr>
                <w:rFonts w:ascii="Times New Roman" w:eastAsia="Calibri" w:hAnsi="Times New Roman" w:cs="Times New Roman"/>
                <w:sz w:val="28"/>
                <w:szCs w:val="28"/>
              </w:rPr>
              <w:t>- передача двумя руками сверху, стоя у стены;</w:t>
            </w:r>
          </w:p>
          <w:p w14:paraId="5ECB711E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BF86DB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A55C2B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C42">
              <w:rPr>
                <w:rFonts w:ascii="Times New Roman" w:eastAsia="Calibri" w:hAnsi="Times New Roman" w:cs="Times New Roman"/>
                <w:sz w:val="28"/>
                <w:szCs w:val="28"/>
              </w:rPr>
              <w:t>- передача двумя руками снизу, стоя у стены</w:t>
            </w:r>
          </w:p>
          <w:p w14:paraId="1DCDCAF2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14:paraId="7AEF59FC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5C21F7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Calibri" w:hAnsi="Times New Roman" w:cs="Times New Roman"/>
                <w:sz w:val="28"/>
                <w:szCs w:val="28"/>
              </w:rPr>
              <w:t>- передачи в парах</w:t>
            </w: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288FDFAB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845BEB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C71413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1" w:type="pct"/>
            <w:shd w:val="clear" w:color="auto" w:fill="auto"/>
          </w:tcPr>
          <w:p w14:paraId="6259DE3D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AFB2FD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баллов -  180 см  </w:t>
            </w:r>
          </w:p>
          <w:p w14:paraId="6B724BCE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C42">
              <w:rPr>
                <w:rFonts w:ascii="Times New Roman" w:eastAsia="Calibri" w:hAnsi="Times New Roman" w:cs="Times New Roman"/>
                <w:sz w:val="28"/>
                <w:szCs w:val="28"/>
              </w:rPr>
              <w:t>4 балла – 170 см</w:t>
            </w:r>
          </w:p>
          <w:p w14:paraId="1AD30B02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771C42">
              <w:rPr>
                <w:rFonts w:ascii="Times New Roman" w:eastAsia="Calibri" w:hAnsi="Times New Roman" w:cs="Times New Roman"/>
                <w:sz w:val="28"/>
                <w:szCs w:val="28"/>
              </w:rPr>
              <w:t>балла  –</w:t>
            </w:r>
            <w:proofErr w:type="gramEnd"/>
            <w:r w:rsidRPr="00771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160 см  </w:t>
            </w:r>
          </w:p>
          <w:p w14:paraId="2D5A183B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60545D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91782F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баллов -  7 м   </w:t>
            </w:r>
          </w:p>
          <w:p w14:paraId="1DBC7B6B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балла – 6 м </w:t>
            </w:r>
          </w:p>
          <w:p w14:paraId="62D77144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771C42">
              <w:rPr>
                <w:rFonts w:ascii="Times New Roman" w:eastAsia="Calibri" w:hAnsi="Times New Roman" w:cs="Times New Roman"/>
                <w:sz w:val="28"/>
                <w:szCs w:val="28"/>
              </w:rPr>
              <w:t>балла  –</w:t>
            </w:r>
            <w:proofErr w:type="gramEnd"/>
            <w:r w:rsidRPr="00771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 м  </w:t>
            </w:r>
          </w:p>
          <w:p w14:paraId="7E211CC9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5A381D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279C5C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A63781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баллов -  25 раз  </w:t>
            </w:r>
          </w:p>
          <w:p w14:paraId="78AC5801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баллов - 20 раз   </w:t>
            </w:r>
          </w:p>
          <w:p w14:paraId="06B92038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proofErr w:type="gramStart"/>
            <w:r w:rsidRPr="00771C42">
              <w:rPr>
                <w:rFonts w:ascii="Times New Roman" w:eastAsia="Calibri" w:hAnsi="Times New Roman" w:cs="Times New Roman"/>
                <w:sz w:val="28"/>
                <w:szCs w:val="28"/>
              </w:rPr>
              <w:t>балла  –</w:t>
            </w:r>
            <w:proofErr w:type="gramEnd"/>
            <w:r w:rsidRPr="00771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 раза  </w:t>
            </w:r>
          </w:p>
          <w:p w14:paraId="0715AF95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FD932F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046AC9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баллов -  25 раз  </w:t>
            </w:r>
          </w:p>
          <w:p w14:paraId="60816C65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баллов - 20 раз   </w:t>
            </w:r>
          </w:p>
          <w:p w14:paraId="6028548D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proofErr w:type="gramStart"/>
            <w:r w:rsidRPr="00771C42">
              <w:rPr>
                <w:rFonts w:ascii="Times New Roman" w:eastAsia="Calibri" w:hAnsi="Times New Roman" w:cs="Times New Roman"/>
                <w:sz w:val="28"/>
                <w:szCs w:val="28"/>
              </w:rPr>
              <w:t>балла  –</w:t>
            </w:r>
            <w:proofErr w:type="gramEnd"/>
            <w:r w:rsidRPr="00771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 раза  </w:t>
            </w:r>
          </w:p>
          <w:p w14:paraId="06409AB7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7C0AC3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B5C217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C42">
              <w:rPr>
                <w:rFonts w:ascii="Times New Roman" w:eastAsia="Calibri" w:hAnsi="Times New Roman" w:cs="Times New Roman"/>
                <w:sz w:val="28"/>
                <w:szCs w:val="28"/>
              </w:rPr>
              <w:t>10 баллов -  2 мин.</w:t>
            </w:r>
          </w:p>
          <w:p w14:paraId="13E3D1E3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баллов – 1,5 мин.   </w:t>
            </w:r>
          </w:p>
          <w:p w14:paraId="25F7A9BD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proofErr w:type="gramStart"/>
            <w:r w:rsidRPr="00771C42">
              <w:rPr>
                <w:rFonts w:ascii="Times New Roman" w:eastAsia="Calibri" w:hAnsi="Times New Roman" w:cs="Times New Roman"/>
                <w:sz w:val="28"/>
                <w:szCs w:val="28"/>
              </w:rPr>
              <w:t>балла  –</w:t>
            </w:r>
            <w:proofErr w:type="gramEnd"/>
            <w:r w:rsidRPr="00771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мин.  </w:t>
            </w:r>
          </w:p>
          <w:p w14:paraId="29377AF3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E96C949" w14:textId="77777777" w:rsidR="009723C0" w:rsidRPr="00771C42" w:rsidRDefault="009723C0" w:rsidP="00DE0214">
      <w:pPr>
        <w:shd w:val="clear" w:color="auto" w:fill="FFFFFF"/>
        <w:tabs>
          <w:tab w:val="left" w:pos="1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14:paraId="19B4C612" w14:textId="77777777" w:rsidR="009723C0" w:rsidRPr="00771C42" w:rsidRDefault="009723C0" w:rsidP="00DE0214">
      <w:pPr>
        <w:shd w:val="clear" w:color="auto" w:fill="FFFFFF"/>
        <w:tabs>
          <w:tab w:val="left" w:pos="1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V</w:t>
      </w:r>
      <w:r w:rsidRPr="00771C4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. Учебно-методическое и информационное обеспечение дисциплины</w:t>
      </w:r>
    </w:p>
    <w:p w14:paraId="471F5E21" w14:textId="77777777" w:rsidR="001B6D53" w:rsidRPr="00A26511" w:rsidRDefault="001B6D53" w:rsidP="00D31517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1B6D5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1. </w:t>
      </w:r>
      <w:r w:rsidRPr="00A2651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Рекомендуемая литература</w:t>
      </w:r>
    </w:p>
    <w:p w14:paraId="196AFDAB" w14:textId="77777777" w:rsidR="001B6D53" w:rsidRPr="00A26511" w:rsidRDefault="001B6D53" w:rsidP="00D31517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A2651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а) Основная литература:</w:t>
      </w:r>
    </w:p>
    <w:p w14:paraId="38924F41" w14:textId="77777777" w:rsidR="00867626" w:rsidRPr="00A26511" w:rsidRDefault="001B6D53" w:rsidP="00D315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51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67626"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Губа В.П. Волейбол: основы подготовки, тренировки, </w:t>
      </w:r>
      <w:proofErr w:type="gramStart"/>
      <w:r w:rsidR="00867626"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судейства :</w:t>
      </w:r>
      <w:proofErr w:type="gramEnd"/>
      <w:r w:rsidR="00867626"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Губа В.П., </w:t>
      </w:r>
      <w:proofErr w:type="spellStart"/>
      <w:r w:rsidR="00867626"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Булыкина</w:t>
      </w:r>
      <w:proofErr w:type="spellEnd"/>
      <w:r w:rsidR="00867626"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</w:t>
      </w:r>
      <w:proofErr w:type="spellStart"/>
      <w:r w:rsidR="00867626"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Пустошило</w:t>
      </w:r>
      <w:proofErr w:type="spellEnd"/>
      <w:r w:rsidR="00867626"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П.В.. — </w:t>
      </w:r>
      <w:proofErr w:type="gramStart"/>
      <w:r w:rsidR="00867626"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867626"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«Спорт», 2019. — 192 c. — ISBN 978-5-9500184-1-1. — </w:t>
      </w:r>
      <w:proofErr w:type="gramStart"/>
      <w:r w:rsidR="00867626"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867626"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— URL: http://www.iprbookshop.ru/88477.html (дата обращения: 21.03.2021). — Режим доступа: для </w:t>
      </w:r>
      <w:proofErr w:type="spellStart"/>
      <w:r w:rsidR="00867626"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r w:rsidR="00867626"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</w:t>
      </w:r>
    </w:p>
    <w:p w14:paraId="5FF74B0D" w14:textId="77777777" w:rsidR="00867626" w:rsidRPr="00A26511" w:rsidRDefault="00867626" w:rsidP="00D31517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Тычинин, Н.В. Элективные курсы по физической культуре и </w:t>
      </w:r>
      <w:proofErr w:type="gramStart"/>
      <w:r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спорту :</w:t>
      </w:r>
      <w:proofErr w:type="gramEnd"/>
      <w:r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Н.В. Тычинин ; Воронежский государственный университет инженерных технологий. – </w:t>
      </w:r>
      <w:proofErr w:type="gramStart"/>
      <w:r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 :</w:t>
      </w:r>
      <w:proofErr w:type="gramEnd"/>
      <w:r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Воронежский государственный университет инженерных технологий, 2017. – 65 с. – Режим доступа: по подписке. – </w:t>
      </w:r>
      <w:r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URL: </w:t>
      </w:r>
      <w:hyperlink r:id="rId7" w:history="1">
        <w:r w:rsidRPr="00A265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https://biblioclub.ru/index.php?page=book&amp;id=482033</w:t>
        </w:r>
      </w:hyperlink>
      <w:r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(дата обращения: 02.12.2020). – </w:t>
      </w:r>
      <w:proofErr w:type="spellStart"/>
      <w:r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кн. – ISBN 978-5-00032-250-5. – </w:t>
      </w:r>
      <w:proofErr w:type="gramStart"/>
      <w:r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14:paraId="2D0714C8" w14:textId="77777777" w:rsidR="001B6D53" w:rsidRPr="00A26511" w:rsidRDefault="00867626" w:rsidP="00D31517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3. </w:t>
      </w:r>
      <w:r w:rsidR="001B6D53"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Элективные курсы по физической культуре и спорту [Электронный ресурс</w:t>
      </w:r>
      <w:proofErr w:type="gramStart"/>
      <w:r w:rsidR="001B6D53"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="001B6D53"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учебно-методическое пособие для всех направлений и профилей подготовки / </w:t>
      </w:r>
      <w:proofErr w:type="spellStart"/>
      <w:r w:rsidR="001B6D53"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proofErr w:type="spellEnd"/>
      <w:r w:rsidR="001B6D53"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ун-т, Фак. физ. культуры, </w:t>
      </w:r>
      <w:proofErr w:type="spellStart"/>
      <w:r w:rsidR="001B6D53"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Каф.физ</w:t>
      </w:r>
      <w:proofErr w:type="spellEnd"/>
      <w:r w:rsidR="001B6D53"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воспитания ; сост. : Т. И. </w:t>
      </w:r>
      <w:proofErr w:type="spellStart"/>
      <w:r w:rsidR="001B6D53"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Гужова</w:t>
      </w:r>
      <w:proofErr w:type="spellEnd"/>
      <w:r w:rsidR="001B6D53"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А. Федорова, В. В. </w:t>
      </w:r>
      <w:proofErr w:type="spellStart"/>
      <w:r w:rsidR="001B6D53"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Клунко</w:t>
      </w:r>
      <w:proofErr w:type="spellEnd"/>
      <w:r w:rsidR="001B6D53"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1B6D53"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Тверь :</w:t>
      </w:r>
      <w:proofErr w:type="gramEnd"/>
      <w:r w:rsidR="001B6D53"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государственный университет, 2019. – 39 с. – URL: </w:t>
      </w:r>
      <w:hyperlink r:id="rId8" w:history="1">
        <w:r w:rsidR="001B6D53" w:rsidRPr="00A265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http://megapro.tversu.ru/megaPro/UserEntry?Action=FindDocs&amp;ids=4608391</w:t>
        </w:r>
      </w:hyperlink>
    </w:p>
    <w:p w14:paraId="03B4F515" w14:textId="77777777" w:rsidR="001B6D53" w:rsidRPr="00A26511" w:rsidRDefault="001B6D53" w:rsidP="00D31517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A2651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б) Дополнительная литература:</w:t>
      </w:r>
    </w:p>
    <w:p w14:paraId="502AD17D" w14:textId="77777777" w:rsidR="00867626" w:rsidRPr="00A26511" w:rsidRDefault="001B6D53" w:rsidP="00D31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1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67626" w:rsidRPr="00A26511">
        <w:rPr>
          <w:rFonts w:ascii="Times New Roman" w:eastAsia="Times New Roman" w:hAnsi="Times New Roman" w:cs="Times New Roman"/>
          <w:sz w:val="28"/>
          <w:szCs w:val="28"/>
        </w:rPr>
        <w:t xml:space="preserve">Волейбол: теория и </w:t>
      </w:r>
      <w:proofErr w:type="gramStart"/>
      <w:r w:rsidR="00867626" w:rsidRPr="00A26511">
        <w:rPr>
          <w:rFonts w:ascii="Times New Roman" w:eastAsia="Times New Roman" w:hAnsi="Times New Roman" w:cs="Times New Roman"/>
          <w:sz w:val="28"/>
          <w:szCs w:val="28"/>
        </w:rPr>
        <w:t>практика :</w:t>
      </w:r>
      <w:proofErr w:type="gramEnd"/>
      <w:r w:rsidR="00867626" w:rsidRPr="00A26511">
        <w:rPr>
          <w:rFonts w:ascii="Times New Roman" w:eastAsia="Times New Roman" w:hAnsi="Times New Roman" w:cs="Times New Roman"/>
          <w:sz w:val="28"/>
          <w:szCs w:val="28"/>
        </w:rPr>
        <w:t xml:space="preserve"> учебник для высших учебных заведений физической культуры и спорта / С.С. Даценко [и др.].. — </w:t>
      </w:r>
      <w:proofErr w:type="gramStart"/>
      <w:r w:rsidR="00867626" w:rsidRPr="00A26511">
        <w:rPr>
          <w:rFonts w:ascii="Times New Roman" w:eastAsia="Times New Roman" w:hAnsi="Times New Roman" w:cs="Times New Roman"/>
          <w:sz w:val="28"/>
          <w:szCs w:val="28"/>
        </w:rPr>
        <w:t>Москва :Издательство</w:t>
      </w:r>
      <w:proofErr w:type="gramEnd"/>
      <w:r w:rsidR="00867626" w:rsidRPr="00A26511">
        <w:rPr>
          <w:rFonts w:ascii="Times New Roman" w:eastAsia="Times New Roman" w:hAnsi="Times New Roman" w:cs="Times New Roman"/>
          <w:sz w:val="28"/>
          <w:szCs w:val="28"/>
        </w:rPr>
        <w:t xml:space="preserve"> «Спорт», 2016. — 456 c. — ISBN 978-5-9906734-7-2. — </w:t>
      </w:r>
      <w:proofErr w:type="gramStart"/>
      <w:r w:rsidR="00867626" w:rsidRPr="00A26511">
        <w:rPr>
          <w:rFonts w:ascii="Times New Roman" w:eastAsia="Times New Roman" w:hAnsi="Times New Roman" w:cs="Times New Roman"/>
          <w:sz w:val="28"/>
          <w:szCs w:val="28"/>
        </w:rPr>
        <w:t>Текст :</w:t>
      </w:r>
      <w:proofErr w:type="gramEnd"/>
      <w:r w:rsidR="00867626" w:rsidRPr="00A26511">
        <w:rPr>
          <w:rFonts w:ascii="Times New Roman" w:eastAsia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http://www.iprbookshop.ru/43905.html (дата обращения: 21.03.2021). — Режим доступа: для </w:t>
      </w:r>
      <w:proofErr w:type="spellStart"/>
      <w:r w:rsidR="00867626" w:rsidRPr="00A26511">
        <w:rPr>
          <w:rFonts w:ascii="Times New Roman" w:eastAsia="Times New Roman" w:hAnsi="Times New Roman" w:cs="Times New Roman"/>
          <w:sz w:val="28"/>
          <w:szCs w:val="28"/>
        </w:rPr>
        <w:t>авторизир</w:t>
      </w:r>
      <w:proofErr w:type="spellEnd"/>
      <w:r w:rsidR="00867626" w:rsidRPr="00A26511">
        <w:rPr>
          <w:rFonts w:ascii="Times New Roman" w:eastAsia="Times New Roman" w:hAnsi="Times New Roman" w:cs="Times New Roman"/>
          <w:sz w:val="28"/>
          <w:szCs w:val="28"/>
        </w:rPr>
        <w:t xml:space="preserve">. пользователей </w:t>
      </w:r>
    </w:p>
    <w:p w14:paraId="15B37E5B" w14:textId="77777777" w:rsidR="00867626" w:rsidRPr="00A26511" w:rsidRDefault="001B6D53" w:rsidP="00D3151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51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67626"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Каргин, Н. Н. Теоретические основы здоровья человека и его формирования средствами физической культуры и </w:t>
      </w:r>
      <w:proofErr w:type="gramStart"/>
      <w:r w:rsidR="00867626"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:</w:t>
      </w:r>
      <w:proofErr w:type="gramEnd"/>
      <w:r w:rsidR="00867626"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Н.Н. Каргин, Ю.А. </w:t>
      </w:r>
      <w:proofErr w:type="spellStart"/>
      <w:r w:rsidR="00867626"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Лаамарти</w:t>
      </w:r>
      <w:proofErr w:type="spellEnd"/>
      <w:r w:rsidR="00867626"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="00867626"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:ИНФРА</w:t>
      </w:r>
      <w:proofErr w:type="gramEnd"/>
      <w:r w:rsidR="00867626"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-М, 2020. — 243 с. — (Высшее </w:t>
      </w:r>
      <w:proofErr w:type="spellStart"/>
      <w:proofErr w:type="gramStart"/>
      <w:r w:rsidR="00867626"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образование:Бакалавриат</w:t>
      </w:r>
      <w:proofErr w:type="spellEnd"/>
      <w:proofErr w:type="gramEnd"/>
      <w:r w:rsidR="00867626"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— DOI 10.12737/1070927. - ISBN 978-5-16-015939-3. - </w:t>
      </w:r>
      <w:proofErr w:type="gramStart"/>
      <w:r w:rsidR="00867626"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867626"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 - URL: </w:t>
      </w:r>
      <w:hyperlink r:id="rId9" w:history="1">
        <w:r w:rsidR="00867626" w:rsidRPr="00A265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https://znanium.com/catalog/product/1070927</w:t>
        </w:r>
      </w:hyperlink>
      <w:r w:rsidR="00867626" w:rsidRPr="00A2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(дата обращения: 20.11.2020). – Режим доступа: по подписке.</w:t>
      </w:r>
    </w:p>
    <w:p w14:paraId="220329A6" w14:textId="77777777" w:rsidR="00D31517" w:rsidRDefault="00D31517" w:rsidP="00D3151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14:paraId="0F9BBEDC" w14:textId="77777777" w:rsidR="00FC570C" w:rsidRPr="00FC570C" w:rsidRDefault="009723C0" w:rsidP="00FC57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A2651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2) </w:t>
      </w:r>
      <w:r w:rsidR="00FC570C" w:rsidRPr="00FC570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Программное обеспечение</w:t>
      </w:r>
    </w:p>
    <w:p w14:paraId="64F5A81B" w14:textId="77777777" w:rsidR="00FC570C" w:rsidRPr="00FC570C" w:rsidRDefault="00FC570C" w:rsidP="00FC5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6851"/>
      </w:tblGrid>
      <w:tr w:rsidR="00FC570C" w:rsidRPr="00FC570C" w14:paraId="27AC8973" w14:textId="77777777" w:rsidTr="00B14F70">
        <w:trPr>
          <w:trHeight w:val="330"/>
        </w:trPr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EF7C3" w14:textId="77777777" w:rsidR="00FC570C" w:rsidRPr="00FC570C" w:rsidRDefault="00FC570C" w:rsidP="00FC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Google Chrome</w:t>
            </w:r>
          </w:p>
        </w:tc>
        <w:tc>
          <w:tcPr>
            <w:tcW w:w="6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3D984" w14:textId="77777777" w:rsidR="00FC570C" w:rsidRPr="00FC570C" w:rsidRDefault="00FC570C" w:rsidP="00FC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бесплатное</w:t>
            </w:r>
            <w:proofErr w:type="spellEnd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ПО</w:t>
            </w:r>
          </w:p>
        </w:tc>
      </w:tr>
      <w:tr w:rsidR="00FC570C" w:rsidRPr="00FC570C" w14:paraId="7BE5280D" w14:textId="77777777" w:rsidTr="00B14F70">
        <w:trPr>
          <w:trHeight w:val="33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1DB38" w14:textId="77777777" w:rsidR="00FC570C" w:rsidRPr="00FC570C" w:rsidRDefault="00FC570C" w:rsidP="00FC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Яндекс</w:t>
            </w:r>
            <w:proofErr w:type="spellEnd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Браузер</w:t>
            </w:r>
            <w:proofErr w:type="spellEnd"/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3B00A" w14:textId="77777777" w:rsidR="00FC570C" w:rsidRPr="00FC570C" w:rsidRDefault="00FC570C" w:rsidP="00FC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бесплатное</w:t>
            </w:r>
            <w:proofErr w:type="spellEnd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ПО</w:t>
            </w:r>
          </w:p>
        </w:tc>
      </w:tr>
      <w:tr w:rsidR="00FC570C" w:rsidRPr="00FC570C" w14:paraId="5ED57887" w14:textId="77777777" w:rsidTr="00B14F70">
        <w:trPr>
          <w:trHeight w:val="315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E724F" w14:textId="77777777" w:rsidR="00FC570C" w:rsidRPr="00FC570C" w:rsidRDefault="00FC570C" w:rsidP="00FC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Kaspersky Endpoint Security 10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416A4" w14:textId="77777777" w:rsidR="00FC570C" w:rsidRPr="00FC570C" w:rsidRDefault="00FC570C" w:rsidP="00FC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на передачу прав ПК545 от 16.12.2022</w:t>
            </w:r>
          </w:p>
        </w:tc>
      </w:tr>
      <w:tr w:rsidR="00FC570C" w:rsidRPr="00FC570C" w14:paraId="172C93F5" w14:textId="77777777" w:rsidTr="00B14F70">
        <w:trPr>
          <w:trHeight w:val="37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DC310" w14:textId="77777777" w:rsidR="00FC570C" w:rsidRPr="00FC570C" w:rsidRDefault="00FC570C" w:rsidP="00FC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Многофункциональный</w:t>
            </w:r>
            <w:proofErr w:type="spellEnd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редактор</w:t>
            </w:r>
            <w:proofErr w:type="spellEnd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ONLYOFFICE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1057D" w14:textId="77777777" w:rsidR="00FC570C" w:rsidRPr="00FC570C" w:rsidRDefault="00FC570C" w:rsidP="00FC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бесплатное</w:t>
            </w:r>
            <w:proofErr w:type="spellEnd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ПО</w:t>
            </w:r>
          </w:p>
        </w:tc>
      </w:tr>
      <w:tr w:rsidR="00FC570C" w:rsidRPr="00FC570C" w14:paraId="0ACAC06F" w14:textId="77777777" w:rsidTr="00B14F70">
        <w:trPr>
          <w:trHeight w:val="8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4E81C" w14:textId="77777777" w:rsidR="00FC570C" w:rsidRPr="00FC570C" w:rsidRDefault="00FC570C" w:rsidP="00FC570C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ОС Linux Ubuntu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9464D" w14:textId="77777777" w:rsidR="00FC570C" w:rsidRPr="00FC570C" w:rsidRDefault="00FC570C" w:rsidP="00FC570C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бесплатное</w:t>
            </w:r>
            <w:proofErr w:type="spellEnd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ПО</w:t>
            </w:r>
          </w:p>
        </w:tc>
      </w:tr>
    </w:tbl>
    <w:p w14:paraId="1F45083E" w14:textId="77777777" w:rsidR="00FC570C" w:rsidRPr="00FC570C" w:rsidRDefault="00FC570C" w:rsidP="00FC5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14:paraId="3659E28E" w14:textId="77777777" w:rsidR="00FC570C" w:rsidRPr="00FC570C" w:rsidRDefault="00FC570C" w:rsidP="00FC57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7"/>
          <w:sz w:val="28"/>
          <w:szCs w:val="28"/>
          <w:lang w:eastAsia="ru-RU"/>
        </w:rPr>
      </w:pPr>
      <w:r w:rsidRPr="00FC570C">
        <w:rPr>
          <w:rFonts w:ascii="Times New Roman" w:eastAsia="Times New Roman" w:hAnsi="Times New Roman" w:cs="Times New Roman"/>
          <w:i/>
          <w:spacing w:val="-7"/>
          <w:sz w:val="28"/>
          <w:szCs w:val="28"/>
          <w:lang w:eastAsia="ru-RU"/>
        </w:rPr>
        <w:t>Перечень программного обеспечения в обязательном порядке согласовывается с сотрудниками Областного центра новых информационных технологий (ОЦНИТ).</w:t>
      </w:r>
    </w:p>
    <w:p w14:paraId="3155259F" w14:textId="77777777" w:rsidR="00FC570C" w:rsidRPr="00FC570C" w:rsidRDefault="00FC570C" w:rsidP="00FC570C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14:paraId="2A911BE8" w14:textId="506C81C8" w:rsidR="00FC570C" w:rsidRPr="00FC570C" w:rsidRDefault="00FC570C" w:rsidP="00FC57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3) </w:t>
      </w:r>
      <w:r w:rsidRPr="00FC570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Современные профессиональные базы данных и информационные справочные системы </w:t>
      </w:r>
      <w:r w:rsidRPr="00FC570C">
        <w:rPr>
          <w:rFonts w:ascii="Times New Roman" w:eastAsia="Times New Roman" w:hAnsi="Times New Roman" w:cs="Times New Roman"/>
          <w:i/>
          <w:spacing w:val="-7"/>
          <w:sz w:val="28"/>
          <w:szCs w:val="28"/>
          <w:lang w:eastAsia="ru-RU"/>
        </w:rPr>
        <w:t xml:space="preserve">(Доступ с компьютеров сети </w:t>
      </w:r>
      <w:proofErr w:type="spellStart"/>
      <w:r w:rsidRPr="00FC570C">
        <w:rPr>
          <w:rFonts w:ascii="Times New Roman" w:eastAsia="Times New Roman" w:hAnsi="Times New Roman" w:cs="Times New Roman"/>
          <w:i/>
          <w:spacing w:val="-7"/>
          <w:sz w:val="28"/>
          <w:szCs w:val="28"/>
          <w:lang w:eastAsia="ru-RU"/>
        </w:rPr>
        <w:t>ТвГУ</w:t>
      </w:r>
      <w:proofErr w:type="spellEnd"/>
      <w:r w:rsidRPr="00FC570C">
        <w:rPr>
          <w:rFonts w:ascii="Times New Roman" w:eastAsia="Times New Roman" w:hAnsi="Times New Roman" w:cs="Times New Roman"/>
          <w:i/>
          <w:spacing w:val="-7"/>
          <w:sz w:val="28"/>
          <w:szCs w:val="28"/>
          <w:lang w:eastAsia="ru-RU"/>
        </w:rPr>
        <w:t>)</w:t>
      </w:r>
    </w:p>
    <w:p w14:paraId="1BE85047" w14:textId="77777777" w:rsidR="00FC570C" w:rsidRPr="00FC570C" w:rsidRDefault="00FC570C" w:rsidP="00FC570C">
      <w:pPr>
        <w:numPr>
          <w:ilvl w:val="0"/>
          <w:numId w:val="4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0C">
        <w:rPr>
          <w:rFonts w:ascii="Times New Roman" w:hAnsi="Times New Roman" w:cs="Times New Roman"/>
          <w:sz w:val="28"/>
          <w:szCs w:val="28"/>
        </w:rPr>
        <w:t xml:space="preserve">ЭБС Лань </w:t>
      </w:r>
      <w:hyperlink r:id="rId10" w:history="1">
        <w:r w:rsidRPr="00FC570C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https://e.lanbook.com/</w:t>
        </w:r>
      </w:hyperlink>
      <w:r w:rsidRPr="00FC570C">
        <w:rPr>
          <w:rFonts w:ascii="Times New Roman" w:hAnsi="Times New Roman" w:cs="Times New Roman"/>
          <w:sz w:val="28"/>
          <w:szCs w:val="28"/>
        </w:rPr>
        <w:t xml:space="preserve">   Договор № 4-е/23 от 02.08.2023г.</w:t>
      </w:r>
    </w:p>
    <w:p w14:paraId="3A5C61BA" w14:textId="77777777" w:rsidR="00FC570C" w:rsidRPr="00FC570C" w:rsidRDefault="00FC570C" w:rsidP="00FC570C">
      <w:pPr>
        <w:numPr>
          <w:ilvl w:val="0"/>
          <w:numId w:val="4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0C">
        <w:rPr>
          <w:rFonts w:ascii="Times New Roman" w:hAnsi="Times New Roman" w:cs="Times New Roman"/>
          <w:sz w:val="28"/>
          <w:szCs w:val="28"/>
        </w:rPr>
        <w:t xml:space="preserve">ЭБС Znanium.com </w:t>
      </w:r>
      <w:hyperlink r:id="rId11" w:history="1">
        <w:r w:rsidRPr="00FC570C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https://znanium.com/</w:t>
        </w:r>
      </w:hyperlink>
      <w:r w:rsidRPr="00FC570C">
        <w:rPr>
          <w:rFonts w:ascii="Times New Roman" w:hAnsi="Times New Roman" w:cs="Times New Roman"/>
          <w:sz w:val="28"/>
          <w:szCs w:val="28"/>
        </w:rPr>
        <w:t xml:space="preserve">  Договор № 1106 </w:t>
      </w:r>
      <w:proofErr w:type="spellStart"/>
      <w:r w:rsidRPr="00FC570C">
        <w:rPr>
          <w:rFonts w:ascii="Times New Roman" w:hAnsi="Times New Roman" w:cs="Times New Roman"/>
          <w:sz w:val="28"/>
          <w:szCs w:val="28"/>
        </w:rPr>
        <w:t>эбс</w:t>
      </w:r>
      <w:proofErr w:type="spellEnd"/>
      <w:r w:rsidRPr="00FC570C">
        <w:rPr>
          <w:rFonts w:ascii="Times New Roman" w:hAnsi="Times New Roman" w:cs="Times New Roman"/>
          <w:sz w:val="28"/>
          <w:szCs w:val="28"/>
        </w:rPr>
        <w:t xml:space="preserve"> от 02.08.2023г.</w:t>
      </w:r>
    </w:p>
    <w:p w14:paraId="051DDD50" w14:textId="77777777" w:rsidR="00FC570C" w:rsidRPr="00FC570C" w:rsidRDefault="00FC570C" w:rsidP="00FC570C">
      <w:pPr>
        <w:numPr>
          <w:ilvl w:val="0"/>
          <w:numId w:val="4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0C">
        <w:rPr>
          <w:rFonts w:ascii="Times New Roman" w:hAnsi="Times New Roman" w:cs="Times New Roman"/>
          <w:sz w:val="28"/>
          <w:szCs w:val="28"/>
        </w:rPr>
        <w:lastRenderedPageBreak/>
        <w:t xml:space="preserve">ЭБС Университетская библиотека </w:t>
      </w:r>
      <w:proofErr w:type="spellStart"/>
      <w:r w:rsidRPr="00FC570C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FC570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FC570C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https://biblioclub.ru</w:t>
        </w:r>
      </w:hyperlink>
      <w:r w:rsidRPr="00FC570C">
        <w:rPr>
          <w:rFonts w:ascii="Times New Roman" w:hAnsi="Times New Roman" w:cs="Times New Roman"/>
          <w:sz w:val="28"/>
          <w:szCs w:val="28"/>
        </w:rPr>
        <w:t xml:space="preserve">  Договор № 02-06/2023 от 02.08.2023 г.</w:t>
      </w:r>
    </w:p>
    <w:p w14:paraId="65BFF723" w14:textId="77777777" w:rsidR="00FC570C" w:rsidRPr="00FC570C" w:rsidRDefault="00FC570C" w:rsidP="00FC570C">
      <w:pPr>
        <w:numPr>
          <w:ilvl w:val="0"/>
          <w:numId w:val="4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0C">
        <w:rPr>
          <w:rFonts w:ascii="Times New Roman" w:hAnsi="Times New Roman" w:cs="Times New Roman"/>
          <w:sz w:val="28"/>
          <w:szCs w:val="28"/>
        </w:rPr>
        <w:t xml:space="preserve">ЭБС ЮРАЙТ </w:t>
      </w:r>
      <w:hyperlink r:id="rId13" w:history="1">
        <w:r w:rsidRPr="00FC570C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https://urait.ru/</w:t>
        </w:r>
      </w:hyperlink>
      <w:r w:rsidRPr="00FC570C">
        <w:rPr>
          <w:rFonts w:ascii="Times New Roman" w:hAnsi="Times New Roman" w:cs="Times New Roman"/>
          <w:sz w:val="28"/>
          <w:szCs w:val="28"/>
        </w:rPr>
        <w:t xml:space="preserve">   Договор № 5-е/23 от 02.08.2023 г.</w:t>
      </w:r>
    </w:p>
    <w:p w14:paraId="1078F8F2" w14:textId="77777777" w:rsidR="00FC570C" w:rsidRPr="00FC570C" w:rsidRDefault="00FC570C" w:rsidP="00FC570C">
      <w:pPr>
        <w:numPr>
          <w:ilvl w:val="0"/>
          <w:numId w:val="4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0C">
        <w:rPr>
          <w:rFonts w:ascii="Times New Roman" w:hAnsi="Times New Roman" w:cs="Times New Roman"/>
          <w:sz w:val="28"/>
          <w:szCs w:val="28"/>
        </w:rPr>
        <w:t xml:space="preserve">ЭБС IPR SMART </w:t>
      </w:r>
      <w:hyperlink r:id="rId14" w:history="1">
        <w:r w:rsidRPr="00FC570C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https://www.iprbookshop.ru/</w:t>
        </w:r>
      </w:hyperlink>
      <w:r w:rsidRPr="00FC570C">
        <w:rPr>
          <w:rFonts w:ascii="Times New Roman" w:hAnsi="Times New Roman" w:cs="Times New Roman"/>
          <w:sz w:val="28"/>
          <w:szCs w:val="28"/>
        </w:rPr>
        <w:t xml:space="preserve">  Договор № 3-е/23К от 02.08.2023г.</w:t>
      </w:r>
    </w:p>
    <w:p w14:paraId="0BF31FBA" w14:textId="394A0347" w:rsidR="00FC570C" w:rsidRPr="00FC570C" w:rsidRDefault="00FC570C" w:rsidP="00FC570C">
      <w:pPr>
        <w:numPr>
          <w:ilvl w:val="0"/>
          <w:numId w:val="4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0C">
        <w:rPr>
          <w:rFonts w:ascii="Times New Roman" w:hAnsi="Times New Roman" w:cs="Times New Roman"/>
          <w:color w:val="000000"/>
          <w:sz w:val="28"/>
          <w:szCs w:val="28"/>
        </w:rPr>
        <w:t>Научная электронная библиотека eLIBRARY.RU (подписка на журналы): https://elibrary.ru/projects/su</w:t>
      </w:r>
      <w:r>
        <w:rPr>
          <w:rFonts w:ascii="Times New Roman" w:hAnsi="Times New Roman" w:cs="Times New Roman"/>
          <w:color w:val="000000"/>
          <w:sz w:val="28"/>
          <w:szCs w:val="28"/>
        </w:rPr>
        <w:t>bscription/rus_titles_open.asp?</w:t>
      </w:r>
      <w:bookmarkStart w:id="0" w:name="_GoBack"/>
      <w:bookmarkEnd w:id="0"/>
    </w:p>
    <w:p w14:paraId="0914E4D0" w14:textId="77777777" w:rsidR="00FC570C" w:rsidRPr="00FC570C" w:rsidRDefault="00FC570C" w:rsidP="00FC570C">
      <w:pPr>
        <w:numPr>
          <w:ilvl w:val="0"/>
          <w:numId w:val="4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70C">
        <w:rPr>
          <w:rFonts w:ascii="Times New Roman" w:hAnsi="Times New Roman" w:cs="Times New Roman"/>
          <w:color w:val="000000"/>
          <w:sz w:val="28"/>
          <w:szCs w:val="28"/>
        </w:rPr>
        <w:t>Репозитарий</w:t>
      </w:r>
      <w:proofErr w:type="spellEnd"/>
      <w:r w:rsidRPr="00FC57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570C">
        <w:rPr>
          <w:rFonts w:ascii="Times New Roman" w:hAnsi="Times New Roman" w:cs="Times New Roman"/>
          <w:color w:val="000000"/>
          <w:sz w:val="28"/>
          <w:szCs w:val="28"/>
        </w:rPr>
        <w:t>ТвГУ</w:t>
      </w:r>
      <w:proofErr w:type="spellEnd"/>
      <w:r w:rsidRPr="00FC570C">
        <w:rPr>
          <w:rFonts w:ascii="Times New Roman" w:hAnsi="Times New Roman" w:cs="Times New Roman"/>
          <w:color w:val="000000"/>
          <w:sz w:val="28"/>
          <w:szCs w:val="28"/>
        </w:rPr>
        <w:t xml:space="preserve"> http://eprints.tversu.ru</w:t>
      </w:r>
    </w:p>
    <w:p w14:paraId="3DFAF04B" w14:textId="6D8482D3" w:rsidR="009723C0" w:rsidRPr="00A26511" w:rsidRDefault="009723C0" w:rsidP="00FC570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A2651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4) Перечень ресурсов информационно-телекоммуникационной сети «Интернет», необходимых для освоения дисциплины:</w:t>
      </w:r>
    </w:p>
    <w:p w14:paraId="5EE14FC6" w14:textId="77777777" w:rsidR="009723C0" w:rsidRPr="00A26511" w:rsidRDefault="009723C0" w:rsidP="00DE0214">
      <w:pPr>
        <w:shd w:val="clear" w:color="auto" w:fill="FFFFFF"/>
        <w:tabs>
          <w:tab w:val="left" w:leader="underscore" w:pos="649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6511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1 http://www.rusmedserver.ru/</w:t>
      </w:r>
    </w:p>
    <w:p w14:paraId="04BE59AB" w14:textId="77777777" w:rsidR="009723C0" w:rsidRPr="00A26511" w:rsidRDefault="009723C0" w:rsidP="00DE0214">
      <w:pPr>
        <w:shd w:val="clear" w:color="auto" w:fill="FFFFFF"/>
        <w:tabs>
          <w:tab w:val="left" w:leader="underscore" w:pos="649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</w:pPr>
      <w:r w:rsidRPr="00A26511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2.</w:t>
      </w:r>
      <w:hyperlink r:id="rId15" w:history="1">
        <w:r w:rsidRPr="00A26511">
          <w:rPr>
            <w:rFonts w:ascii="Times New Roman" w:eastAsia="Arial" w:hAnsi="Times New Roman" w:cs="Times New Roman"/>
            <w:sz w:val="28"/>
            <w:szCs w:val="28"/>
            <w:u w:val="single"/>
            <w:lang w:eastAsia="ar-SA"/>
          </w:rPr>
          <w:t>https://www.gto.ru/</w:t>
        </w:r>
      </w:hyperlink>
    </w:p>
    <w:p w14:paraId="5369A6CB" w14:textId="77777777" w:rsidR="00FC570C" w:rsidRDefault="00FC570C" w:rsidP="00DE0214">
      <w:pPr>
        <w:shd w:val="clear" w:color="auto" w:fill="FFFFFF"/>
        <w:tabs>
          <w:tab w:val="left" w:leader="underscore" w:pos="6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</w:pPr>
    </w:p>
    <w:p w14:paraId="15829678" w14:textId="6DBBA9B0" w:rsidR="009723C0" w:rsidRPr="00771C42" w:rsidRDefault="009723C0" w:rsidP="00DE0214">
      <w:pPr>
        <w:shd w:val="clear" w:color="auto" w:fill="FFFFFF"/>
        <w:tabs>
          <w:tab w:val="left" w:leader="underscore" w:pos="6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VI</w:t>
      </w:r>
      <w:r w:rsidRPr="00771C4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. Методические материалы для обучающихся по освоению дисциплины</w:t>
      </w:r>
    </w:p>
    <w:p w14:paraId="4DD3268D" w14:textId="77777777" w:rsidR="00A26511" w:rsidRPr="00771C42" w:rsidRDefault="00A26511" w:rsidP="00DE0214">
      <w:pPr>
        <w:shd w:val="clear" w:color="auto" w:fill="FFFFFF"/>
        <w:tabs>
          <w:tab w:val="left" w:leader="underscore" w:pos="6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1C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подготовке к практическому зачету по дисциплине еще раз подробно ознакомьтесь с условиями сдачи зачета, с контрольными нормативами, повторите технику выполнения каждого физического упражнения.</w:t>
      </w:r>
    </w:p>
    <w:p w14:paraId="387AC877" w14:textId="77777777" w:rsidR="00A26511" w:rsidRPr="00771C42" w:rsidRDefault="00A26511" w:rsidP="00DE0214">
      <w:pPr>
        <w:shd w:val="clear" w:color="auto" w:fill="FFFFFF"/>
        <w:tabs>
          <w:tab w:val="left" w:leader="underscore" w:pos="6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1C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Примерный перечень физических упражнений для подготовки к зачету по дисциплине:</w:t>
      </w:r>
    </w:p>
    <w:p w14:paraId="59693D85" w14:textId="77777777" w:rsidR="00A26511" w:rsidRPr="00771C42" w:rsidRDefault="00A26511" w:rsidP="00DE021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 модуль: ф</w:t>
      </w:r>
      <w:r w:rsidRPr="00771C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изическая подготовка</w:t>
      </w:r>
    </w:p>
    <w:p w14:paraId="3569EB50" w14:textId="77777777" w:rsidR="00A26511" w:rsidRPr="00771C42" w:rsidRDefault="00A26511" w:rsidP="00DE0214">
      <w:pPr>
        <w:widowControl w:val="0"/>
        <w:numPr>
          <w:ilvl w:val="0"/>
          <w:numId w:val="3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 в длину с места (оценка скоростно-силовых качеств).</w:t>
      </w:r>
    </w:p>
    <w:p w14:paraId="3B75274B" w14:textId="77777777" w:rsidR="00A26511" w:rsidRPr="00771C42" w:rsidRDefault="00A26511" w:rsidP="00DE0214">
      <w:pPr>
        <w:widowControl w:val="0"/>
        <w:numPr>
          <w:ilvl w:val="0"/>
          <w:numId w:val="3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30 м: 5х6 м (оцениваются скоростные возможности).</w:t>
      </w:r>
    </w:p>
    <w:p w14:paraId="187129D0" w14:textId="77777777" w:rsidR="00A26511" w:rsidRPr="00771C42" w:rsidRDefault="00A26511" w:rsidP="00DE0214">
      <w:pPr>
        <w:widowControl w:val="0"/>
        <w:numPr>
          <w:ilvl w:val="0"/>
          <w:numId w:val="1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92 м с изменением направления, «елочка» (оценка скоростно-силовой выносливости).</w:t>
      </w:r>
    </w:p>
    <w:p w14:paraId="485DC191" w14:textId="77777777" w:rsidR="00A26511" w:rsidRPr="00771C42" w:rsidRDefault="00A26511" w:rsidP="00DE0214">
      <w:pPr>
        <w:widowControl w:val="0"/>
        <w:numPr>
          <w:ilvl w:val="0"/>
          <w:numId w:val="1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 набивного мяча (вес 1 кг), из-за головы двумя руками: сидя (оценка скоростно-силовых качеств).</w:t>
      </w:r>
    </w:p>
    <w:p w14:paraId="4FD7A992" w14:textId="77777777" w:rsidR="00A26511" w:rsidRPr="00771C42" w:rsidRDefault="00A26511" w:rsidP="00DE0214">
      <w:pPr>
        <w:widowControl w:val="0"/>
        <w:numPr>
          <w:ilvl w:val="0"/>
          <w:numId w:val="1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 набивного мяча (вес 1 кг), из-за головы двумя руками: стоя (оценка скоростно-силовых качеств).</w:t>
      </w:r>
    </w:p>
    <w:p w14:paraId="1F913456" w14:textId="77777777" w:rsidR="00A26511" w:rsidRPr="00771C42" w:rsidRDefault="00A26511" w:rsidP="00DE0214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1C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4 модуль: техническая подготовка</w:t>
      </w:r>
    </w:p>
    <w:p w14:paraId="2091891B" w14:textId="77777777" w:rsidR="00A26511" w:rsidRPr="00771C42" w:rsidRDefault="00A26511" w:rsidP="00DE0214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двумя руками сверху, стоя у стены.</w:t>
      </w:r>
    </w:p>
    <w:p w14:paraId="0A459DB0" w14:textId="77777777" w:rsidR="00A26511" w:rsidRPr="00771C42" w:rsidRDefault="00A26511" w:rsidP="00DE021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двумя руками снизу, стоя у стены.</w:t>
      </w:r>
    </w:p>
    <w:p w14:paraId="2BBF2A5A" w14:textId="77777777" w:rsidR="00A26511" w:rsidRPr="00771C42" w:rsidRDefault="00A26511" w:rsidP="00DE021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в парах</w:t>
      </w:r>
    </w:p>
    <w:p w14:paraId="5FC88820" w14:textId="77777777" w:rsidR="00462F7B" w:rsidRPr="00A26511" w:rsidRDefault="00462F7B" w:rsidP="00DE0214">
      <w:pPr>
        <w:shd w:val="clear" w:color="auto" w:fill="FFFFFF"/>
        <w:tabs>
          <w:tab w:val="left" w:leader="underscore" w:pos="649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265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Требования </w:t>
      </w:r>
      <w:proofErr w:type="spellStart"/>
      <w:r w:rsidRPr="00A265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крейтинг</w:t>
      </w:r>
      <w:proofErr w:type="spellEnd"/>
      <w:r w:rsidRPr="00A265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- контролю:</w:t>
      </w:r>
    </w:p>
    <w:p w14:paraId="2B1B0DC4" w14:textId="77777777" w:rsidR="00462F7B" w:rsidRPr="004D1CAF" w:rsidRDefault="00462F7B" w:rsidP="00D315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Рейтинговый контроль знаний осуществляется в соответствии с </w:t>
      </w:r>
      <w:r w:rsidRPr="004D1C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Положением о рейтинговой системе обучения в </w:t>
      </w:r>
      <w:proofErr w:type="spellStart"/>
      <w:r w:rsidRPr="004D1C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ТвГУ</w:t>
      </w:r>
      <w:proofErr w:type="spellEnd"/>
      <w:r w:rsidRPr="004D1C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утвержденного ученым советом </w:t>
      </w:r>
      <w:proofErr w:type="spellStart"/>
      <w:proofErr w:type="gramStart"/>
      <w:r w:rsidRPr="004D1C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ТвГУ</w:t>
      </w:r>
      <w:proofErr w:type="spellEnd"/>
      <w:r w:rsidRPr="004D1C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30.04.2020</w:t>
      </w:r>
      <w:proofErr w:type="gramEnd"/>
      <w:r w:rsidRPr="004D1C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г., протокол №8.</w:t>
      </w:r>
    </w:p>
    <w:p w14:paraId="47EBDF63" w14:textId="77777777" w:rsidR="00462F7B" w:rsidRPr="004D1CAF" w:rsidRDefault="00462F7B" w:rsidP="00DE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CAF">
        <w:rPr>
          <w:rFonts w:ascii="Times New Roman" w:hAnsi="Times New Roman" w:cs="Times New Roman"/>
          <w:sz w:val="28"/>
          <w:szCs w:val="28"/>
        </w:rPr>
        <w:t>Распределение баллов по видам работы в рамках рейтинговой системы: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09"/>
        <w:gridCol w:w="3662"/>
      </w:tblGrid>
      <w:tr w:rsidR="00462F7B" w:rsidRPr="004D1CAF" w14:paraId="60B88B53" w14:textId="77777777" w:rsidTr="0005022F">
        <w:tc>
          <w:tcPr>
            <w:tcW w:w="3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5A1DF" w14:textId="77777777" w:rsidR="00462F7B" w:rsidRPr="004D1CAF" w:rsidRDefault="00462F7B" w:rsidP="00DE02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CAF">
              <w:rPr>
                <w:rFonts w:ascii="Times New Roman" w:hAnsi="Times New Roman" w:cs="Times New Roman"/>
                <w:sz w:val="28"/>
                <w:szCs w:val="28"/>
              </w:rPr>
              <w:t>Вид отчетности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B7BD" w14:textId="77777777" w:rsidR="00462F7B" w:rsidRPr="004D1CAF" w:rsidRDefault="00462F7B" w:rsidP="00DE02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CAF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462F7B" w:rsidRPr="004D1CAF" w14:paraId="45C06FD2" w14:textId="77777777" w:rsidTr="0005022F">
        <w:tc>
          <w:tcPr>
            <w:tcW w:w="3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5DBCD" w14:textId="77777777" w:rsidR="00462F7B" w:rsidRPr="004D1CAF" w:rsidRDefault="00462F7B" w:rsidP="00DE02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CAF">
              <w:rPr>
                <w:rFonts w:ascii="Times New Roman" w:hAnsi="Times New Roman" w:cs="Times New Roman"/>
                <w:sz w:val="28"/>
                <w:szCs w:val="28"/>
              </w:rPr>
              <w:t>Работа в семестре, в том числе:</w:t>
            </w:r>
          </w:p>
          <w:p w14:paraId="1B8E097D" w14:textId="77777777" w:rsidR="00462F7B" w:rsidRPr="004D1CAF" w:rsidRDefault="00462F7B" w:rsidP="00DE02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CAF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  <w:p w14:paraId="330EB4DC" w14:textId="77777777" w:rsidR="00462F7B" w:rsidRPr="004D1CAF" w:rsidRDefault="00462F7B" w:rsidP="00DE02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CAF">
              <w:rPr>
                <w:rFonts w:ascii="Times New Roman" w:hAnsi="Times New Roman" w:cs="Times New Roman"/>
                <w:sz w:val="28"/>
                <w:szCs w:val="28"/>
              </w:rPr>
              <w:t>рейтинговый контроль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3B74" w14:textId="77777777" w:rsidR="00462F7B" w:rsidRPr="004D1CAF" w:rsidRDefault="00462F7B" w:rsidP="00DE02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CA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14:paraId="061EC1B0" w14:textId="77777777" w:rsidR="00462F7B" w:rsidRPr="004D1CAF" w:rsidRDefault="00462F7B" w:rsidP="00DE02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CA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64F929AB" w14:textId="77777777" w:rsidR="00462F7B" w:rsidRPr="004D1CAF" w:rsidRDefault="00462F7B" w:rsidP="00DE02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C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62F7B" w:rsidRPr="004D1CAF" w14:paraId="2FF3C408" w14:textId="77777777" w:rsidTr="0005022F">
        <w:tc>
          <w:tcPr>
            <w:tcW w:w="3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E97F2" w14:textId="77777777" w:rsidR="00462F7B" w:rsidRPr="00146320" w:rsidRDefault="00462F7B" w:rsidP="00DE02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CB6C" w14:textId="77777777" w:rsidR="00462F7B" w:rsidRPr="004D1CAF" w:rsidRDefault="00462F7B" w:rsidP="00DE02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CA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62F7B" w:rsidRPr="004D1CAF" w14:paraId="12400D75" w14:textId="77777777" w:rsidTr="0005022F">
        <w:tc>
          <w:tcPr>
            <w:tcW w:w="3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43090" w14:textId="77777777" w:rsidR="00462F7B" w:rsidRPr="004D1CAF" w:rsidRDefault="00462F7B" w:rsidP="00DE02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CA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CCFE" w14:textId="77777777" w:rsidR="00462F7B" w:rsidRPr="004D1CAF" w:rsidRDefault="00462F7B" w:rsidP="00DE02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C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3E510B89" w14:textId="77777777" w:rsidR="00462F7B" w:rsidRDefault="00462F7B" w:rsidP="00DE0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344BEE" w14:textId="77777777" w:rsidR="009723C0" w:rsidRPr="00771C42" w:rsidRDefault="009723C0" w:rsidP="00DE02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Критерии оценивания в 1 - 2 модуле: </w:t>
      </w:r>
      <w:r w:rsidRPr="00771C42">
        <w:rPr>
          <w:rFonts w:ascii="Times New Roman" w:eastAsia="Calibri" w:hAnsi="Times New Roman" w:cs="Times New Roman"/>
          <w:sz w:val="28"/>
          <w:szCs w:val="28"/>
        </w:rPr>
        <w:t>100% посещение – по 10 баллов;</w:t>
      </w:r>
    </w:p>
    <w:p w14:paraId="5F51B609" w14:textId="77777777" w:rsidR="009723C0" w:rsidRPr="00771C42" w:rsidRDefault="009723C0" w:rsidP="00DE0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C42">
        <w:rPr>
          <w:rFonts w:ascii="Times New Roman" w:eastAsia="Calibri" w:hAnsi="Times New Roman" w:cs="Times New Roman"/>
          <w:sz w:val="28"/>
          <w:szCs w:val="28"/>
        </w:rPr>
        <w:tab/>
        <w:t>3 модуль: 100% посещение – 10 баллов, 5 контрольных тестов. Максимальное количество: 6 баллов за один тест.</w:t>
      </w:r>
    </w:p>
    <w:p w14:paraId="5CC16989" w14:textId="77777777" w:rsidR="009723C0" w:rsidRPr="00771C42" w:rsidRDefault="009723C0" w:rsidP="00DE02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C42">
        <w:rPr>
          <w:rFonts w:ascii="Times New Roman" w:eastAsia="Calibri" w:hAnsi="Times New Roman" w:cs="Times New Roman"/>
          <w:sz w:val="28"/>
          <w:szCs w:val="28"/>
        </w:rPr>
        <w:t xml:space="preserve">4 модуль: 100% посещение – 10 баллов, 3 контрольных теста. Максимальное количество 10 баллов за один тест. </w:t>
      </w:r>
    </w:p>
    <w:p w14:paraId="02FA86B0" w14:textId="77777777" w:rsidR="00A26511" w:rsidRPr="00586F16" w:rsidRDefault="00A26511" w:rsidP="00DE0214">
      <w:pPr>
        <w:shd w:val="clear" w:color="auto" w:fill="FFFFFF"/>
        <w:tabs>
          <w:tab w:val="left" w:leader="underscore" w:pos="6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6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Максимальная сумма баллов, которую студент может набрать за один учебный год – 100 баллов. Для получения зачета достаточно получить 40 баллов.</w:t>
      </w:r>
    </w:p>
    <w:p w14:paraId="600DC036" w14:textId="77777777" w:rsidR="009723C0" w:rsidRPr="00771C42" w:rsidRDefault="009723C0" w:rsidP="00DE0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VII</w:t>
      </w:r>
      <w:r w:rsidRPr="00771C4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. </w:t>
      </w:r>
      <w:r w:rsidRPr="00771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3"/>
        <w:gridCol w:w="6776"/>
      </w:tblGrid>
      <w:tr w:rsidR="009723C0" w:rsidRPr="00771C42" w14:paraId="45D73981" w14:textId="77777777" w:rsidTr="009723C0">
        <w:trPr>
          <w:trHeight w:val="55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D341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C42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зал № 320</w:t>
            </w:r>
          </w:p>
          <w:p w14:paraId="641C23DA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C4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(170002, Тверская обл., г. Тверь, Садовый переулок, д.35)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47BA" w14:textId="77777777" w:rsidR="009723C0" w:rsidRPr="00771C42" w:rsidRDefault="009723C0" w:rsidP="00DE0214">
            <w:pPr>
              <w:numPr>
                <w:ilvl w:val="0"/>
                <w:numId w:val="39"/>
              </w:numPr>
              <w:spacing w:after="0" w:line="240" w:lineRule="auto"/>
              <w:ind w:left="305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Сетка в/б официальная </w:t>
            </w:r>
            <w:proofErr w:type="spellStart"/>
            <w:r w:rsidRPr="00771C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Rezac</w:t>
            </w:r>
            <w:proofErr w:type="spellEnd"/>
          </w:p>
          <w:p w14:paraId="3B0462C4" w14:textId="77777777" w:rsidR="009723C0" w:rsidRPr="00771C42" w:rsidRDefault="009723C0" w:rsidP="00DE0214">
            <w:pPr>
              <w:numPr>
                <w:ilvl w:val="0"/>
                <w:numId w:val="39"/>
              </w:numPr>
              <w:spacing w:after="0" w:line="240" w:lineRule="auto"/>
              <w:ind w:left="305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Антенна под карман для в/б сетки (2 ед.)</w:t>
            </w:r>
          </w:p>
          <w:p w14:paraId="324DDBE3" w14:textId="77777777" w:rsidR="009723C0" w:rsidRPr="00771C42" w:rsidRDefault="009723C0" w:rsidP="00DE0214">
            <w:pPr>
              <w:numPr>
                <w:ilvl w:val="0"/>
                <w:numId w:val="39"/>
              </w:numPr>
              <w:spacing w:after="0" w:line="240" w:lineRule="auto"/>
              <w:ind w:left="30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Карманы для антенн (2 ед.)</w:t>
            </w:r>
          </w:p>
          <w:p w14:paraId="6FF94F68" w14:textId="77777777" w:rsidR="009723C0" w:rsidRPr="00771C42" w:rsidRDefault="009723C0" w:rsidP="00DE0214">
            <w:pPr>
              <w:numPr>
                <w:ilvl w:val="0"/>
                <w:numId w:val="39"/>
              </w:numPr>
              <w:spacing w:after="0" w:line="240" w:lineRule="auto"/>
              <w:ind w:left="30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Мяч в/б </w:t>
            </w:r>
            <w:r w:rsidRPr="00771C4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MIKASAMV</w:t>
            </w:r>
            <w:r w:rsidRPr="00771C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-250 (20 ед.)</w:t>
            </w:r>
          </w:p>
          <w:p w14:paraId="4A682E9C" w14:textId="77777777" w:rsidR="009723C0" w:rsidRPr="00771C42" w:rsidRDefault="009723C0" w:rsidP="00DE0214">
            <w:pPr>
              <w:numPr>
                <w:ilvl w:val="0"/>
                <w:numId w:val="39"/>
              </w:numPr>
              <w:spacing w:after="0" w:line="240" w:lineRule="auto"/>
              <w:ind w:left="30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Сетка в/б тренировочная </w:t>
            </w:r>
            <w:proofErr w:type="spellStart"/>
            <w:r w:rsidRPr="00771C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Rezac</w:t>
            </w:r>
            <w:proofErr w:type="spellEnd"/>
            <w:r w:rsidRPr="00771C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(2 ед.)</w:t>
            </w:r>
          </w:p>
          <w:p w14:paraId="19D0EAD2" w14:textId="77777777" w:rsidR="009723C0" w:rsidRPr="00771C42" w:rsidRDefault="009723C0" w:rsidP="00DE0214">
            <w:pPr>
              <w:numPr>
                <w:ilvl w:val="0"/>
                <w:numId w:val="39"/>
              </w:numPr>
              <w:spacing w:after="0" w:line="240" w:lineRule="auto"/>
              <w:ind w:left="30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Скамья гимнастическая 2,5м   8 </w:t>
            </w:r>
            <w:proofErr w:type="spellStart"/>
            <w:r w:rsidRPr="00771C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r w:rsidRPr="00771C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(5 ед.)</w:t>
            </w:r>
          </w:p>
          <w:p w14:paraId="7ECD2D16" w14:textId="77777777" w:rsidR="009723C0" w:rsidRPr="00771C42" w:rsidRDefault="009723C0" w:rsidP="00DE0214">
            <w:pPr>
              <w:numPr>
                <w:ilvl w:val="0"/>
                <w:numId w:val="39"/>
              </w:numPr>
              <w:spacing w:after="0" w:line="240" w:lineRule="auto"/>
              <w:ind w:left="30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Трос для в/б сетки</w:t>
            </w:r>
          </w:p>
          <w:p w14:paraId="2047AB0B" w14:textId="77777777" w:rsidR="009723C0" w:rsidRPr="00771C42" w:rsidRDefault="009723C0" w:rsidP="00DE0214">
            <w:pPr>
              <w:numPr>
                <w:ilvl w:val="0"/>
                <w:numId w:val="39"/>
              </w:numPr>
              <w:spacing w:after="0" w:line="240" w:lineRule="auto"/>
              <w:ind w:left="30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Утяжелители 1 кг (3 ед.)</w:t>
            </w:r>
          </w:p>
          <w:p w14:paraId="787976D2" w14:textId="77777777" w:rsidR="009723C0" w:rsidRPr="00771C42" w:rsidRDefault="009723C0" w:rsidP="00DE0214">
            <w:pPr>
              <w:numPr>
                <w:ilvl w:val="0"/>
                <w:numId w:val="39"/>
              </w:numPr>
              <w:spacing w:after="0" w:line="240" w:lineRule="auto"/>
              <w:ind w:left="30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Утяжелители 2 кг (3ед.)</w:t>
            </w:r>
          </w:p>
          <w:p w14:paraId="66D04E79" w14:textId="77777777" w:rsidR="009723C0" w:rsidRPr="00771C42" w:rsidRDefault="009723C0" w:rsidP="00DE0214">
            <w:pPr>
              <w:numPr>
                <w:ilvl w:val="0"/>
                <w:numId w:val="39"/>
              </w:numPr>
              <w:spacing w:after="0" w:line="240" w:lineRule="auto"/>
              <w:ind w:left="30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1C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Медицинбол</w:t>
            </w:r>
            <w:proofErr w:type="spellEnd"/>
            <w:r w:rsidRPr="00771C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 кг (15 ед.)</w:t>
            </w:r>
          </w:p>
          <w:p w14:paraId="605F5F48" w14:textId="77777777" w:rsidR="009723C0" w:rsidRPr="00771C42" w:rsidRDefault="009723C0" w:rsidP="00DE0214">
            <w:pPr>
              <w:numPr>
                <w:ilvl w:val="0"/>
                <w:numId w:val="39"/>
              </w:numPr>
              <w:spacing w:after="0" w:line="240" w:lineRule="auto"/>
              <w:ind w:left="30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1C42">
              <w:rPr>
                <w:rFonts w:ascii="Times New Roman" w:eastAsia="Calibri" w:hAnsi="Times New Roman" w:cs="Times New Roman"/>
                <w:sz w:val="28"/>
                <w:szCs w:val="28"/>
              </w:rPr>
              <w:t>Медицинбол</w:t>
            </w:r>
            <w:proofErr w:type="spellEnd"/>
            <w:r w:rsidRPr="00771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кг (14 ед.)</w:t>
            </w:r>
          </w:p>
        </w:tc>
      </w:tr>
      <w:tr w:rsidR="009723C0" w:rsidRPr="00771C42" w14:paraId="392D557F" w14:textId="77777777" w:rsidTr="009723C0">
        <w:trPr>
          <w:trHeight w:val="55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D65D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C42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зал №323</w:t>
            </w:r>
          </w:p>
          <w:p w14:paraId="7CBD9914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C4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(170002, Тверская обл., </w:t>
            </w:r>
            <w:proofErr w:type="spellStart"/>
            <w:r w:rsidRPr="00771C4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г.Тверь</w:t>
            </w:r>
            <w:proofErr w:type="spellEnd"/>
            <w:r w:rsidRPr="00771C4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Садовый переулок, д.35)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98AB" w14:textId="77777777" w:rsidR="009723C0" w:rsidRPr="00771C42" w:rsidRDefault="009723C0" w:rsidP="00DE0214">
            <w:pPr>
              <w:numPr>
                <w:ilvl w:val="0"/>
                <w:numId w:val="41"/>
              </w:numPr>
              <w:spacing w:after="0" w:line="240" w:lineRule="auto"/>
              <w:ind w:left="305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Монитор </w:t>
            </w:r>
            <w:proofErr w:type="spellStart"/>
            <w:r w:rsidRPr="00771C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ViewSonic</w:t>
            </w:r>
            <w:proofErr w:type="spellEnd"/>
          </w:p>
          <w:p w14:paraId="623B8A19" w14:textId="77777777" w:rsidR="009723C0" w:rsidRPr="00771C42" w:rsidRDefault="009723C0" w:rsidP="00DE0214">
            <w:pPr>
              <w:numPr>
                <w:ilvl w:val="0"/>
                <w:numId w:val="41"/>
              </w:numPr>
              <w:spacing w:after="0" w:line="240" w:lineRule="auto"/>
              <w:ind w:left="305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Принтер </w:t>
            </w:r>
            <w:proofErr w:type="spellStart"/>
            <w:r w:rsidRPr="00771C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Epson</w:t>
            </w:r>
            <w:proofErr w:type="spellEnd"/>
            <w:r w:rsidRPr="00771C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LX 100</w:t>
            </w:r>
          </w:p>
          <w:p w14:paraId="212DC0D8" w14:textId="77777777" w:rsidR="009723C0" w:rsidRPr="00771C42" w:rsidRDefault="009723C0" w:rsidP="00DE0214">
            <w:pPr>
              <w:numPr>
                <w:ilvl w:val="0"/>
                <w:numId w:val="41"/>
              </w:numPr>
              <w:spacing w:after="0" w:line="240" w:lineRule="auto"/>
              <w:ind w:left="305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771C4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AS </w:t>
            </w:r>
            <w:proofErr w:type="spellStart"/>
            <w:r w:rsidRPr="00771C4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Cel</w:t>
            </w:r>
            <w:proofErr w:type="spellEnd"/>
            <w:r w:rsidRPr="00771C4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/400/64/8,4/SVGA </w:t>
            </w:r>
            <w:proofErr w:type="spellStart"/>
            <w:r w:rsidRPr="00771C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склавиатурой</w:t>
            </w:r>
            <w:proofErr w:type="spellEnd"/>
            <w:r w:rsidRPr="00771C4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MITSUMI</w:t>
            </w:r>
          </w:p>
          <w:p w14:paraId="734BD730" w14:textId="77777777" w:rsidR="009723C0" w:rsidRPr="00771C42" w:rsidRDefault="009723C0" w:rsidP="00DE0214">
            <w:pPr>
              <w:numPr>
                <w:ilvl w:val="0"/>
                <w:numId w:val="41"/>
              </w:numPr>
              <w:spacing w:after="0" w:line="240" w:lineRule="auto"/>
              <w:ind w:left="305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Беговая дорожка </w:t>
            </w:r>
            <w:proofErr w:type="spellStart"/>
            <w:r w:rsidRPr="00771C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Larsen</w:t>
            </w:r>
            <w:proofErr w:type="spellEnd"/>
            <w:r w:rsidRPr="00771C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GLP-3205</w:t>
            </w:r>
          </w:p>
          <w:p w14:paraId="3F8B3989" w14:textId="77777777" w:rsidR="009723C0" w:rsidRPr="00771C42" w:rsidRDefault="009723C0" w:rsidP="00DE0214">
            <w:pPr>
              <w:numPr>
                <w:ilvl w:val="0"/>
                <w:numId w:val="41"/>
              </w:numPr>
              <w:spacing w:after="0" w:line="240" w:lineRule="auto"/>
              <w:ind w:left="305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Велоэргометр ВС 7200</w:t>
            </w:r>
          </w:p>
          <w:p w14:paraId="5B2B023A" w14:textId="77777777" w:rsidR="009723C0" w:rsidRPr="00771C42" w:rsidRDefault="009723C0" w:rsidP="00DE0214">
            <w:pPr>
              <w:numPr>
                <w:ilvl w:val="0"/>
                <w:numId w:val="41"/>
              </w:numPr>
              <w:spacing w:after="0" w:line="240" w:lineRule="auto"/>
              <w:ind w:left="30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Коврик гимнастический (48 ед.)</w:t>
            </w:r>
          </w:p>
          <w:p w14:paraId="1C015386" w14:textId="77777777" w:rsidR="009723C0" w:rsidRPr="00771C42" w:rsidRDefault="009723C0" w:rsidP="00DE0214">
            <w:pPr>
              <w:numPr>
                <w:ilvl w:val="0"/>
                <w:numId w:val="41"/>
              </w:numPr>
              <w:spacing w:after="0" w:line="240" w:lineRule="auto"/>
              <w:ind w:left="30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Палка гимнастическая 1,1м (50 ед.)</w:t>
            </w:r>
          </w:p>
          <w:p w14:paraId="79EDF718" w14:textId="77777777" w:rsidR="009723C0" w:rsidRPr="00771C42" w:rsidRDefault="009723C0" w:rsidP="00DE0214">
            <w:pPr>
              <w:numPr>
                <w:ilvl w:val="0"/>
                <w:numId w:val="41"/>
              </w:numPr>
              <w:spacing w:after="0" w:line="240" w:lineRule="auto"/>
              <w:ind w:left="30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Скакалка </w:t>
            </w:r>
            <w:proofErr w:type="spellStart"/>
            <w:r w:rsidRPr="00771C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кож.с</w:t>
            </w:r>
            <w:proofErr w:type="spellEnd"/>
            <w:r w:rsidRPr="00771C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утяжелителем, дерев. ручки (37 ед.)</w:t>
            </w:r>
          </w:p>
        </w:tc>
      </w:tr>
    </w:tbl>
    <w:p w14:paraId="1B35B3B1" w14:textId="77777777" w:rsidR="009723C0" w:rsidRPr="00771C42" w:rsidRDefault="009723C0" w:rsidP="00DE0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14:paraId="763B5CDF" w14:textId="77777777" w:rsidR="009723C0" w:rsidRPr="00771C42" w:rsidRDefault="009723C0" w:rsidP="00DE0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771C4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VIII</w:t>
      </w:r>
      <w:r w:rsidRPr="00771C4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. Сведения об обновлении рабочей программы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3305"/>
        <w:gridCol w:w="2657"/>
        <w:gridCol w:w="2686"/>
      </w:tblGrid>
      <w:tr w:rsidR="009723C0" w:rsidRPr="00771C42" w14:paraId="7523636D" w14:textId="77777777" w:rsidTr="009723C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D377" w14:textId="77777777" w:rsidR="009723C0" w:rsidRPr="00771C42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7132" w14:textId="77777777" w:rsidR="009723C0" w:rsidRPr="00771C42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Обновленный раздел рабочей программы дисциплины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5364" w14:textId="77777777" w:rsidR="009723C0" w:rsidRPr="00771C42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внесенных изменений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276D" w14:textId="77777777" w:rsidR="009723C0" w:rsidRPr="00771C42" w:rsidRDefault="009723C0" w:rsidP="00D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документа, утвердившего изменения</w:t>
            </w:r>
          </w:p>
        </w:tc>
      </w:tr>
      <w:tr w:rsidR="009723C0" w:rsidRPr="00771C42" w14:paraId="2428EBDF" w14:textId="77777777" w:rsidTr="009723C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3CD7" w14:textId="77777777" w:rsidR="009723C0" w:rsidRPr="00771C42" w:rsidRDefault="009723C0" w:rsidP="00DE021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E1D7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D7DD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FC31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3C0" w:rsidRPr="00771C42" w14:paraId="4A47371B" w14:textId="77777777" w:rsidTr="009723C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9E75" w14:textId="77777777" w:rsidR="009723C0" w:rsidRPr="00771C42" w:rsidRDefault="009723C0" w:rsidP="00DE021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BD2E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5CE9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3042" w14:textId="77777777" w:rsidR="009723C0" w:rsidRPr="00771C42" w:rsidRDefault="009723C0" w:rsidP="00DE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919EC90" w14:textId="77777777" w:rsidR="009723C0" w:rsidRPr="00771C42" w:rsidRDefault="009723C0" w:rsidP="00DE021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</w:pPr>
    </w:p>
    <w:p w14:paraId="62951D69" w14:textId="77777777" w:rsidR="009723C0" w:rsidRPr="00771C42" w:rsidRDefault="009723C0" w:rsidP="00DE02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9641D4" w14:textId="77777777" w:rsidR="003648D0" w:rsidRPr="00771C42" w:rsidRDefault="003648D0" w:rsidP="00DE02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48D0" w:rsidRPr="00771C42" w:rsidSect="00B8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0AE"/>
    <w:multiLevelType w:val="singleLevel"/>
    <w:tmpl w:val="225EE79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</w:abstractNum>
  <w:abstractNum w:abstractNumId="1" w15:restartNumberingAfterBreak="0">
    <w:nsid w:val="079215B6"/>
    <w:multiLevelType w:val="hybridMultilevel"/>
    <w:tmpl w:val="1EF4E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D254B3"/>
    <w:multiLevelType w:val="hybridMultilevel"/>
    <w:tmpl w:val="6F9E6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F907B4"/>
    <w:multiLevelType w:val="hybridMultilevel"/>
    <w:tmpl w:val="63E6D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A74A1E"/>
    <w:multiLevelType w:val="hybridMultilevel"/>
    <w:tmpl w:val="5D121582"/>
    <w:lvl w:ilvl="0" w:tplc="2F1A8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D1394"/>
    <w:multiLevelType w:val="hybridMultilevel"/>
    <w:tmpl w:val="29BED1E0"/>
    <w:lvl w:ilvl="0" w:tplc="2F1A8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163E2"/>
    <w:multiLevelType w:val="hybridMultilevel"/>
    <w:tmpl w:val="4010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B6F62"/>
    <w:multiLevelType w:val="hybridMultilevel"/>
    <w:tmpl w:val="AE5E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9E35DD"/>
    <w:multiLevelType w:val="hybridMultilevel"/>
    <w:tmpl w:val="A7200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12C8C"/>
    <w:multiLevelType w:val="hybridMultilevel"/>
    <w:tmpl w:val="8488F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CE31C9"/>
    <w:multiLevelType w:val="singleLevel"/>
    <w:tmpl w:val="4796A51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D7D5B05"/>
    <w:multiLevelType w:val="hybridMultilevel"/>
    <w:tmpl w:val="210E6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1B6CCC"/>
    <w:multiLevelType w:val="hybridMultilevel"/>
    <w:tmpl w:val="23B07F90"/>
    <w:lvl w:ilvl="0" w:tplc="58A4ECB4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3" w15:restartNumberingAfterBreak="0">
    <w:nsid w:val="303E6E83"/>
    <w:multiLevelType w:val="hybridMultilevel"/>
    <w:tmpl w:val="A5CAE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F6356"/>
    <w:multiLevelType w:val="hybridMultilevel"/>
    <w:tmpl w:val="6E4491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C312F6"/>
    <w:multiLevelType w:val="hybridMultilevel"/>
    <w:tmpl w:val="5A68DFFC"/>
    <w:lvl w:ilvl="0" w:tplc="58A4ECB4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E3E0A32"/>
    <w:multiLevelType w:val="hybridMultilevel"/>
    <w:tmpl w:val="BA024E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E6157C1"/>
    <w:multiLevelType w:val="hybridMultilevel"/>
    <w:tmpl w:val="E64CB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3578B"/>
    <w:multiLevelType w:val="hybridMultilevel"/>
    <w:tmpl w:val="BA3AFAB6"/>
    <w:lvl w:ilvl="0" w:tplc="C6949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15656"/>
    <w:multiLevelType w:val="hybridMultilevel"/>
    <w:tmpl w:val="5A0269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D4D85"/>
    <w:multiLevelType w:val="hybridMultilevel"/>
    <w:tmpl w:val="EB0CAFFA"/>
    <w:lvl w:ilvl="0" w:tplc="58A4ECB4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1" w15:restartNumberingAfterBreak="0">
    <w:nsid w:val="58F6315F"/>
    <w:multiLevelType w:val="hybridMultilevel"/>
    <w:tmpl w:val="F4AE4058"/>
    <w:lvl w:ilvl="0" w:tplc="02527FAC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F1A3A83"/>
    <w:multiLevelType w:val="hybridMultilevel"/>
    <w:tmpl w:val="C316999E"/>
    <w:lvl w:ilvl="0" w:tplc="7E26DBB8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231339F"/>
    <w:multiLevelType w:val="hybridMultilevel"/>
    <w:tmpl w:val="6688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3322A"/>
    <w:multiLevelType w:val="hybridMultilevel"/>
    <w:tmpl w:val="56543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7526D"/>
    <w:multiLevelType w:val="hybridMultilevel"/>
    <w:tmpl w:val="AB4AE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391F5F"/>
    <w:multiLevelType w:val="hybridMultilevel"/>
    <w:tmpl w:val="3CCA78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13468"/>
    <w:multiLevelType w:val="hybridMultilevel"/>
    <w:tmpl w:val="12B60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82CA7"/>
    <w:multiLevelType w:val="hybridMultilevel"/>
    <w:tmpl w:val="C3AA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626BF"/>
    <w:multiLevelType w:val="hybridMultilevel"/>
    <w:tmpl w:val="4330E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3D1263"/>
    <w:multiLevelType w:val="hybridMultilevel"/>
    <w:tmpl w:val="B3D46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0A37DA"/>
    <w:multiLevelType w:val="hybridMultilevel"/>
    <w:tmpl w:val="DDC0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A4E93"/>
    <w:multiLevelType w:val="singleLevel"/>
    <w:tmpl w:val="2DEAC07E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52A2ACC"/>
    <w:multiLevelType w:val="hybridMultilevel"/>
    <w:tmpl w:val="1FCAE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6449D"/>
    <w:multiLevelType w:val="hybridMultilevel"/>
    <w:tmpl w:val="DDEC239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5" w15:restartNumberingAfterBreak="0">
    <w:nsid w:val="785D4F73"/>
    <w:multiLevelType w:val="hybridMultilevel"/>
    <w:tmpl w:val="3F983570"/>
    <w:lvl w:ilvl="0" w:tplc="813E9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235F2"/>
    <w:multiLevelType w:val="hybridMultilevel"/>
    <w:tmpl w:val="1C345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204CF5"/>
    <w:multiLevelType w:val="hybridMultilevel"/>
    <w:tmpl w:val="1C345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96DFF"/>
    <w:multiLevelType w:val="hybridMultilevel"/>
    <w:tmpl w:val="B9FC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13"/>
  </w:num>
  <w:num w:numId="4">
    <w:abstractNumId w:val="24"/>
  </w:num>
  <w:num w:numId="5">
    <w:abstractNumId w:val="29"/>
  </w:num>
  <w:num w:numId="6">
    <w:abstractNumId w:val="2"/>
  </w:num>
  <w:num w:numId="7">
    <w:abstractNumId w:val="13"/>
  </w:num>
  <w:num w:numId="8">
    <w:abstractNumId w:val="24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32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4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0"/>
  </w:num>
  <w:num w:numId="30">
    <w:abstractNumId w:val="32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4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9"/>
  </w:num>
  <w:num w:numId="44">
    <w:abstractNumId w:val="3"/>
  </w:num>
  <w:num w:numId="45">
    <w:abstractNumId w:val="26"/>
  </w:num>
  <w:num w:numId="46">
    <w:abstractNumId w:val="1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832"/>
    <w:rsid w:val="0005022F"/>
    <w:rsid w:val="000A747C"/>
    <w:rsid w:val="001B6D53"/>
    <w:rsid w:val="0021753F"/>
    <w:rsid w:val="00237221"/>
    <w:rsid w:val="00336832"/>
    <w:rsid w:val="0034262F"/>
    <w:rsid w:val="003472B6"/>
    <w:rsid w:val="003529AE"/>
    <w:rsid w:val="003648D0"/>
    <w:rsid w:val="00435FF8"/>
    <w:rsid w:val="00462F7B"/>
    <w:rsid w:val="00474EA2"/>
    <w:rsid w:val="005F4B79"/>
    <w:rsid w:val="00625164"/>
    <w:rsid w:val="006B3455"/>
    <w:rsid w:val="006E0A0D"/>
    <w:rsid w:val="00712B81"/>
    <w:rsid w:val="00761BF7"/>
    <w:rsid w:val="00771C42"/>
    <w:rsid w:val="007C16E1"/>
    <w:rsid w:val="007D7A80"/>
    <w:rsid w:val="00867626"/>
    <w:rsid w:val="009723C0"/>
    <w:rsid w:val="00A26511"/>
    <w:rsid w:val="00A83F53"/>
    <w:rsid w:val="00AF6FBC"/>
    <w:rsid w:val="00B861BA"/>
    <w:rsid w:val="00C1479B"/>
    <w:rsid w:val="00C97720"/>
    <w:rsid w:val="00D31517"/>
    <w:rsid w:val="00D84462"/>
    <w:rsid w:val="00DA2874"/>
    <w:rsid w:val="00DE0214"/>
    <w:rsid w:val="00E5762F"/>
    <w:rsid w:val="00EA0FC6"/>
    <w:rsid w:val="00EC4F35"/>
    <w:rsid w:val="00F3564B"/>
    <w:rsid w:val="00F85DA8"/>
    <w:rsid w:val="00FC570C"/>
    <w:rsid w:val="00FF1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43E5"/>
  <w15:docId w15:val="{79AFC4E1-5AE0-7C48-A070-89159870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23C0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9723C0"/>
  </w:style>
  <w:style w:type="paragraph" w:customStyle="1" w:styleId="10">
    <w:name w:val="Абзац списка1"/>
    <w:basedOn w:val="a"/>
    <w:rsid w:val="009723C0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a5">
    <w:name w:val="список с точками"/>
    <w:basedOn w:val="a"/>
    <w:rsid w:val="009723C0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723C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9723C0"/>
  </w:style>
  <w:style w:type="table" w:styleId="a7">
    <w:name w:val="Table Grid"/>
    <w:basedOn w:val="a1"/>
    <w:uiPriority w:val="59"/>
    <w:rsid w:val="009723C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3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Для таблиц"/>
    <w:basedOn w:val="a"/>
    <w:rsid w:val="0097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 центр"/>
    <w:basedOn w:val="a"/>
    <w:rsid w:val="009723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9723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723C0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9723C0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9723C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23C0"/>
    <w:rPr>
      <w:rFonts w:ascii="Calibri" w:eastAsia="Times New Roman" w:hAnsi="Calibri" w:cs="Times New Roman"/>
      <w:lang w:eastAsia="ru-RU"/>
    </w:rPr>
  </w:style>
  <w:style w:type="paragraph" w:styleId="3">
    <w:name w:val="List Bullet 3"/>
    <w:basedOn w:val="a"/>
    <w:autoRedefine/>
    <w:rsid w:val="009723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972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qFormat/>
    <w:rsid w:val="009723C0"/>
    <w:rPr>
      <w:i/>
      <w:iCs/>
    </w:rPr>
  </w:style>
  <w:style w:type="paragraph" w:styleId="af">
    <w:name w:val="header"/>
    <w:basedOn w:val="a"/>
    <w:link w:val="af0"/>
    <w:uiPriority w:val="99"/>
    <w:unhideWhenUsed/>
    <w:rsid w:val="009723C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9723C0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9723C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9723C0"/>
    <w:rPr>
      <w:rFonts w:ascii="Calibri" w:eastAsia="Times New Roman" w:hAnsi="Calibri" w:cs="Times New Roman"/>
    </w:rPr>
  </w:style>
  <w:style w:type="character" w:customStyle="1" w:styleId="af3">
    <w:name w:val="Основной текст_"/>
    <w:link w:val="13"/>
    <w:locked/>
    <w:rsid w:val="009723C0"/>
    <w:rPr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f3"/>
    <w:rsid w:val="009723C0"/>
    <w:pPr>
      <w:shd w:val="clear" w:color="auto" w:fill="FFFFFF"/>
      <w:spacing w:before="1680" w:after="0" w:line="322" w:lineRule="exact"/>
      <w:ind w:hanging="360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apro.tversu.ru/megaPro/UserEntry?Action=FindDocs&amp;ids=4608391" TargetMode="External"/><Relationship Id="rId13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482033" TargetMode="External"/><Relationship Id="rId12" Type="http://schemas.openxmlformats.org/officeDocument/2006/relationships/hyperlink" Target="https://biblioclub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znanium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gto.ru/" TargetMode="External"/><Relationship Id="rId10" Type="http://schemas.openxmlformats.org/officeDocument/2006/relationships/hyperlink" Target="https://e.lanboo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070927" TargetMode="External"/><Relationship Id="rId14" Type="http://schemas.openxmlformats.org/officeDocument/2006/relationships/hyperlink" Target="https://www.iprbooksh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6015</Words>
  <Characters>34288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Смирнова Ирина Владимировна</cp:lastModifiedBy>
  <cp:revision>4</cp:revision>
  <cp:lastPrinted>2023-06-27T12:03:00Z</cp:lastPrinted>
  <dcterms:created xsi:type="dcterms:W3CDTF">2023-06-27T12:03:00Z</dcterms:created>
  <dcterms:modified xsi:type="dcterms:W3CDTF">2023-10-18T10:59:00Z</dcterms:modified>
</cp:coreProperties>
</file>